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9FE1" w14:textId="27ABBE42" w:rsidR="00F91624" w:rsidRPr="0023245B" w:rsidRDefault="00F91624" w:rsidP="005B10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3245B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19E05494" wp14:editId="4E196C5C">
            <wp:extent cx="2560801" cy="7429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878" cy="78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0443E" w14:textId="77777777" w:rsidR="00F91624" w:rsidRPr="0023245B" w:rsidRDefault="00F91624" w:rsidP="00F9162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27962D4" w14:textId="77777777" w:rsidR="001952D1" w:rsidRDefault="001952D1" w:rsidP="00F9162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8EE0CEA" w14:textId="66B34E97" w:rsidR="00F91624" w:rsidRPr="0023245B" w:rsidRDefault="001952D1" w:rsidP="00F9162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ko-KR"/>
        </w:rPr>
      </w:pPr>
      <w:r>
        <w:rPr>
          <w:rFonts w:ascii="Calibri" w:hAnsi="Calibri" w:cs="Calibri" w:hint="eastAsia"/>
          <w:b/>
          <w:bCs/>
          <w:sz w:val="22"/>
          <w:szCs w:val="22"/>
          <w:lang w:eastAsia="ko-KR"/>
        </w:rPr>
        <w:t>보도자료</w:t>
      </w:r>
      <w:r>
        <w:rPr>
          <w:rFonts w:ascii="Calibri" w:hAnsi="Calibri" w:cs="Calibri"/>
          <w:b/>
          <w:bCs/>
          <w:sz w:val="22"/>
          <w:szCs w:val="22"/>
          <w:lang w:eastAsia="ko-KR"/>
        </w:rPr>
        <w:t xml:space="preserve"> </w:t>
      </w:r>
    </w:p>
    <w:p w14:paraId="43C7F817" w14:textId="2BA5AED7" w:rsidR="001952D1" w:rsidRDefault="00F91624" w:rsidP="00F87288">
      <w:pPr>
        <w:widowControl w:val="0"/>
        <w:autoSpaceDE w:val="0"/>
        <w:autoSpaceDN w:val="0"/>
        <w:adjustRightInd w:val="0"/>
        <w:rPr>
          <w:rFonts w:ascii="Calibri" w:hAnsi="Calibri" w:cs="Calibri" w:hint="eastAsia"/>
          <w:b/>
          <w:bCs/>
          <w:sz w:val="22"/>
          <w:szCs w:val="22"/>
          <w:lang w:eastAsia="ko-KR"/>
        </w:rPr>
      </w:pPr>
      <w:r w:rsidRPr="0023245B">
        <w:rPr>
          <w:rFonts w:ascii="Calibri" w:hAnsi="Calibri" w:cs="Calibri"/>
          <w:b/>
          <w:sz w:val="22"/>
          <w:szCs w:val="22"/>
          <w:lang w:eastAsia="ko-KR"/>
        </w:rPr>
        <w:t>2023</w:t>
      </w:r>
      <w:r w:rsidR="00F60816">
        <w:rPr>
          <w:rFonts w:ascii="Calibri" w:hAnsi="Calibri" w:cs="Calibri" w:hint="eastAsia"/>
          <w:b/>
          <w:sz w:val="22"/>
          <w:szCs w:val="22"/>
          <w:lang w:eastAsia="ko-KR"/>
        </w:rPr>
        <w:t>년</w:t>
      </w:r>
      <w:r w:rsidR="00F60816">
        <w:rPr>
          <w:rFonts w:ascii="Calibri" w:hAnsi="Calibri" w:cs="Calibri" w:hint="eastAsia"/>
          <w:b/>
          <w:sz w:val="22"/>
          <w:szCs w:val="22"/>
          <w:lang w:eastAsia="ko-KR"/>
        </w:rPr>
        <w:t xml:space="preserve"> </w:t>
      </w:r>
      <w:r w:rsidR="00F60816">
        <w:rPr>
          <w:rFonts w:ascii="Calibri" w:hAnsi="Calibri" w:cs="Calibri"/>
          <w:b/>
          <w:sz w:val="22"/>
          <w:szCs w:val="22"/>
          <w:lang w:eastAsia="ko-KR"/>
        </w:rPr>
        <w:t>8</w:t>
      </w:r>
      <w:r w:rsidR="00F60816">
        <w:rPr>
          <w:rFonts w:ascii="Calibri" w:hAnsi="Calibri" w:cs="Calibri" w:hint="eastAsia"/>
          <w:b/>
          <w:sz w:val="22"/>
          <w:szCs w:val="22"/>
          <w:lang w:eastAsia="ko-KR"/>
        </w:rPr>
        <w:t>월</w:t>
      </w:r>
      <w:r w:rsidR="00F60816">
        <w:rPr>
          <w:rFonts w:ascii="Calibri" w:hAnsi="Calibri" w:cs="Calibri" w:hint="eastAsia"/>
          <w:b/>
          <w:sz w:val="22"/>
          <w:szCs w:val="22"/>
          <w:lang w:eastAsia="ko-KR"/>
        </w:rPr>
        <w:t xml:space="preserve"> </w:t>
      </w:r>
      <w:r w:rsidR="00F60816" w:rsidRPr="00F60816">
        <w:rPr>
          <w:rFonts w:ascii="Calibri" w:hAnsi="Calibri" w:cs="Calibri"/>
          <w:b/>
          <w:sz w:val="22"/>
          <w:szCs w:val="22"/>
          <w:highlight w:val="yellow"/>
          <w:lang w:eastAsia="ko-KR"/>
        </w:rPr>
        <w:t>XX</w:t>
      </w:r>
      <w:r w:rsidR="00F60816" w:rsidRPr="00F60816">
        <w:rPr>
          <w:rFonts w:ascii="Calibri" w:hAnsi="Calibri" w:cs="Calibri" w:hint="eastAsia"/>
          <w:b/>
          <w:sz w:val="22"/>
          <w:szCs w:val="22"/>
          <w:highlight w:val="yellow"/>
          <w:lang w:eastAsia="ko-KR"/>
        </w:rPr>
        <w:t>일</w:t>
      </w:r>
    </w:p>
    <w:p w14:paraId="060DF8FA" w14:textId="560822BD" w:rsidR="00F91624" w:rsidRPr="001952D1" w:rsidRDefault="001952D1" w:rsidP="00F8728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eastAsia="ko-KR"/>
        </w:rPr>
      </w:pPr>
      <w:r>
        <w:rPr>
          <w:rFonts w:ascii="Calibri" w:hAnsi="Calibri" w:cs="Calibri" w:hint="eastAsia"/>
          <w:b/>
          <w:bCs/>
          <w:sz w:val="22"/>
          <w:szCs w:val="22"/>
          <w:lang w:eastAsia="ko-KR"/>
        </w:rPr>
        <w:t>문의</w:t>
      </w:r>
      <w:r w:rsidR="00F91624" w:rsidRPr="0023245B">
        <w:rPr>
          <w:rFonts w:ascii="Calibri" w:hAnsi="Calibri" w:cs="Calibri"/>
          <w:b/>
          <w:bCs/>
          <w:sz w:val="22"/>
          <w:szCs w:val="22"/>
          <w:lang w:eastAsia="ko-KR"/>
        </w:rPr>
        <w:t xml:space="preserve">:  </w:t>
      </w:r>
      <w:hyperlink r:id="rId6" w:history="1">
        <w:r w:rsidR="004E0FB1" w:rsidRPr="0023245B">
          <w:rPr>
            <w:rStyle w:val="a3"/>
            <w:rFonts w:ascii="Calibri" w:hAnsi="Calibri" w:cs="Calibri"/>
            <w:sz w:val="22"/>
            <w:szCs w:val="22"/>
            <w:lang w:eastAsia="ko-KR"/>
          </w:rPr>
          <w:t>Mediaroom@samtec.com</w:t>
        </w:r>
      </w:hyperlink>
      <w:r w:rsidR="004E0FB1" w:rsidRPr="0023245B">
        <w:rPr>
          <w:rFonts w:ascii="Calibri" w:hAnsi="Calibri" w:cs="Calibri"/>
          <w:sz w:val="22"/>
          <w:szCs w:val="22"/>
          <w:lang w:eastAsia="ko-KR"/>
        </w:rPr>
        <w:t xml:space="preserve"> </w:t>
      </w:r>
      <w:r w:rsidR="00F91624" w:rsidRPr="0023245B">
        <w:rPr>
          <w:rFonts w:ascii="Calibri" w:hAnsi="Calibri" w:cs="Calibri"/>
          <w:sz w:val="22"/>
          <w:szCs w:val="22"/>
          <w:lang w:eastAsia="ko-KR"/>
        </w:rPr>
        <w:t xml:space="preserve">  </w:t>
      </w:r>
      <w:r w:rsidR="00F91624" w:rsidRPr="0023245B">
        <w:rPr>
          <w:rFonts w:ascii="Calibri" w:hAnsi="Calibri" w:cs="Calibri"/>
          <w:b/>
          <w:sz w:val="22"/>
          <w:szCs w:val="22"/>
          <w:lang w:eastAsia="ko-KR"/>
        </w:rPr>
        <w:tab/>
      </w:r>
      <w:r w:rsidR="00F91624" w:rsidRPr="0023245B">
        <w:rPr>
          <w:rFonts w:ascii="Calibri" w:hAnsi="Calibri" w:cs="Calibri"/>
          <w:b/>
          <w:sz w:val="22"/>
          <w:szCs w:val="22"/>
          <w:lang w:eastAsia="ko-KR"/>
        </w:rPr>
        <w:tab/>
      </w:r>
      <w:r w:rsidR="00F91624" w:rsidRPr="0023245B">
        <w:rPr>
          <w:rFonts w:ascii="Calibri" w:hAnsi="Calibri" w:cs="Calibri"/>
          <w:b/>
          <w:sz w:val="22"/>
          <w:szCs w:val="22"/>
          <w:lang w:eastAsia="ko-KR"/>
        </w:rPr>
        <w:tab/>
      </w:r>
      <w:r w:rsidR="00F91624" w:rsidRPr="0023245B">
        <w:rPr>
          <w:rFonts w:ascii="Calibri" w:hAnsi="Calibri" w:cs="Calibri"/>
          <w:b/>
          <w:sz w:val="22"/>
          <w:szCs w:val="22"/>
          <w:lang w:eastAsia="ko-KR"/>
        </w:rPr>
        <w:tab/>
      </w:r>
      <w:r w:rsidR="00F91624" w:rsidRPr="0023245B">
        <w:rPr>
          <w:rFonts w:ascii="Calibri" w:hAnsi="Calibri" w:cs="Calibri"/>
          <w:b/>
          <w:sz w:val="22"/>
          <w:szCs w:val="22"/>
          <w:lang w:eastAsia="ko-KR"/>
        </w:rPr>
        <w:tab/>
      </w:r>
    </w:p>
    <w:p w14:paraId="61153375" w14:textId="77777777" w:rsidR="00F91624" w:rsidRPr="0023245B" w:rsidRDefault="00F91624" w:rsidP="001E31D0">
      <w:pPr>
        <w:jc w:val="center"/>
        <w:rPr>
          <w:rFonts w:ascii="Calibri" w:hAnsi="Calibri" w:cs="Calibri"/>
          <w:b/>
          <w:bCs/>
          <w:sz w:val="22"/>
          <w:szCs w:val="22"/>
          <w:lang w:eastAsia="ko-KR"/>
        </w:rPr>
      </w:pPr>
    </w:p>
    <w:p w14:paraId="50204C06" w14:textId="77777777" w:rsidR="00C5060B" w:rsidRDefault="00C5060B" w:rsidP="00C5060B">
      <w:pPr>
        <w:jc w:val="center"/>
        <w:rPr>
          <w:rFonts w:ascii="Calibri" w:hAnsi="Calibri" w:cs="Calibri"/>
          <w:b/>
          <w:bCs/>
          <w:sz w:val="22"/>
          <w:szCs w:val="22"/>
          <w:lang w:eastAsia="ko-KR"/>
        </w:rPr>
      </w:pPr>
    </w:p>
    <w:p w14:paraId="45EC0185" w14:textId="0CE24744" w:rsidR="001E31D0" w:rsidRPr="00C5060B" w:rsidRDefault="001952D1" w:rsidP="00C5060B">
      <w:pPr>
        <w:rPr>
          <w:rFonts w:ascii="Calibri" w:hAnsi="Calibri" w:cs="Calibri" w:hint="eastAsia"/>
          <w:b/>
          <w:bCs/>
          <w:sz w:val="22"/>
          <w:szCs w:val="22"/>
          <w:lang w:eastAsia="ko-KR"/>
        </w:rPr>
      </w:pPr>
      <w:proofErr w:type="spellStart"/>
      <w:r w:rsidRP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>삼텍</w:t>
      </w:r>
      <w:proofErr w:type="spellEnd"/>
      <w:r w:rsidRP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>,</w:t>
      </w:r>
      <w:r w:rsidRPr="00C5060B">
        <w:rPr>
          <w:rFonts w:ascii="Calibri" w:hAnsi="Calibri" w:cs="Calibri"/>
          <w:b/>
          <w:bCs/>
          <w:sz w:val="22"/>
          <w:szCs w:val="22"/>
          <w:lang w:eastAsia="ko-KR"/>
        </w:rPr>
        <w:t xml:space="preserve"> </w:t>
      </w:r>
      <w:r w:rsidRP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>미국</w:t>
      </w:r>
      <w:r w:rsidRP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 xml:space="preserve"> </w:t>
      </w:r>
      <w:r w:rsidRP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>펜실베이니아주</w:t>
      </w:r>
      <w:r w:rsidRP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 xml:space="preserve"> </w:t>
      </w:r>
      <w:proofErr w:type="spellStart"/>
      <w:r w:rsidRP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>로이어스포드에</w:t>
      </w:r>
      <w:proofErr w:type="spellEnd"/>
      <w:r w:rsid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 xml:space="preserve"> </w:t>
      </w:r>
      <w:r w:rsidRP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>새로운</w:t>
      </w:r>
      <w:r w:rsidRP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 xml:space="preserve"> </w:t>
      </w:r>
      <w:proofErr w:type="spellStart"/>
      <w:r w:rsidRP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>동축</w:t>
      </w:r>
      <w:proofErr w:type="spellEnd"/>
      <w:r w:rsidRP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 xml:space="preserve"> </w:t>
      </w:r>
      <w:r w:rsidRP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>케이블</w:t>
      </w:r>
      <w:r w:rsidRP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 xml:space="preserve"> </w:t>
      </w:r>
      <w:r w:rsidRP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>및</w:t>
      </w:r>
      <w:r w:rsidRP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 xml:space="preserve"> RF </w:t>
      </w:r>
      <w:r w:rsidRP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>커넥터</w:t>
      </w:r>
      <w:r w:rsidRP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 xml:space="preserve"> </w:t>
      </w:r>
      <w:r w:rsidR="005558AE">
        <w:rPr>
          <w:rFonts w:ascii="Calibri" w:hAnsi="Calibri" w:cs="Calibri" w:hint="eastAsia"/>
          <w:b/>
          <w:bCs/>
          <w:sz w:val="22"/>
          <w:szCs w:val="22"/>
          <w:lang w:eastAsia="ko-KR"/>
        </w:rPr>
        <w:t>제조시설</w:t>
      </w:r>
      <w:r w:rsidRP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 xml:space="preserve"> </w:t>
      </w:r>
      <w:r w:rsidRPr="00C5060B">
        <w:rPr>
          <w:rFonts w:ascii="Calibri" w:hAnsi="Calibri" w:cs="Calibri" w:hint="eastAsia"/>
          <w:b/>
          <w:bCs/>
          <w:sz w:val="22"/>
          <w:szCs w:val="22"/>
          <w:lang w:eastAsia="ko-KR"/>
        </w:rPr>
        <w:t>오픈</w:t>
      </w:r>
    </w:p>
    <w:p w14:paraId="03025831" w14:textId="77777777" w:rsidR="001952D1" w:rsidRPr="0023245B" w:rsidRDefault="001952D1" w:rsidP="001E31D0">
      <w:pPr>
        <w:rPr>
          <w:rFonts w:ascii="Calibri" w:hAnsi="Calibri" w:cs="Calibri"/>
          <w:sz w:val="22"/>
          <w:szCs w:val="22"/>
          <w:lang w:eastAsia="ko-KR"/>
        </w:rPr>
      </w:pPr>
    </w:p>
    <w:p w14:paraId="71715638" w14:textId="2B10FEC5" w:rsidR="004A3D23" w:rsidRDefault="004A3D23" w:rsidP="004A3D23">
      <w:pPr>
        <w:pStyle w:val="a6"/>
        <w:rPr>
          <w:rFonts w:ascii="Calibri" w:hAnsi="Calibri" w:cs="Calibri"/>
          <w:color w:val="000000" w:themeColor="text1"/>
          <w:sz w:val="22"/>
          <w:szCs w:val="22"/>
          <w:lang w:eastAsia="ko-KR"/>
        </w:rPr>
      </w:pP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전자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상호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>연결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>솔루션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>설계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>및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>제조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>분야의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>글로벌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>리더인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B36811"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>삼텍</w:t>
      </w:r>
      <w:proofErr w:type="spellEnd"/>
      <w:r w:rsidR="00B36811"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>(</w:t>
      </w:r>
      <w:proofErr w:type="spellStart"/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>Samtec</w:t>
      </w:r>
      <w:proofErr w:type="spellEnd"/>
      <w:r w:rsidR="00B36811"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>)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>은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="00B36811"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>미국</w:t>
      </w:r>
      <w:r w:rsidR="00B36811"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>펜실베이니아주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>로이어스포드</w:t>
      </w:r>
      <w:proofErr w:type="spellEnd"/>
      <w:r w:rsidR="00C55F2A"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>(Royersford)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>에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 xml:space="preserve"> </w:t>
      </w:r>
      <w:r w:rsidRPr="00C55F2A">
        <w:rPr>
          <w:rFonts w:ascii="Arial" w:eastAsiaTheme="minorEastAsia" w:hAnsi="Arial" w:cs="Arial"/>
          <w:color w:val="000000" w:themeColor="text1"/>
          <w:sz w:val="22"/>
          <w:szCs w:val="22"/>
          <w:lang w:eastAsia="ko-KR"/>
        </w:rPr>
        <w:t>최신</w:t>
      </w:r>
      <w:r w:rsidR="005558AE"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ko-KR"/>
        </w:rPr>
        <w:t xml:space="preserve"> </w:t>
      </w:r>
      <w:r w:rsidR="005558AE">
        <w:rPr>
          <w:rFonts w:ascii="Arial" w:eastAsiaTheme="minorEastAsia" w:hAnsi="Arial" w:cs="Arial" w:hint="eastAsia"/>
          <w:color w:val="000000" w:themeColor="text1"/>
          <w:sz w:val="22"/>
          <w:szCs w:val="22"/>
          <w:lang w:eastAsia="ko-KR"/>
        </w:rPr>
        <w:t>제조시설을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B36811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오픈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했다고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발표했다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.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이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5558AE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제조시설은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항공우주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/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방위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,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의료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기기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,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데이터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통신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,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자동차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,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컴퓨터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반도체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,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계측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,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소비자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가전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등의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산업에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C150E5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쓰이는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동축</w:t>
      </w:r>
      <w:proofErr w:type="spellEnd"/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케이블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및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RF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커넥터를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전문적으로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생산할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예정</w:t>
      </w:r>
      <w:r w:rsidR="00B36811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이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다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.</w:t>
      </w:r>
    </w:p>
    <w:p w14:paraId="3675B5D2" w14:textId="77777777" w:rsidR="00756C0E" w:rsidRDefault="00756C0E" w:rsidP="004A3D23">
      <w:pPr>
        <w:pStyle w:val="a6"/>
        <w:rPr>
          <w:rFonts w:ascii="맑은 고딕" w:eastAsia="맑은 고딕" w:hAnsi="맑은 고딕" w:cs="맑은 고딕"/>
          <w:b/>
          <w:bCs/>
          <w:color w:val="000000" w:themeColor="text1"/>
          <w:sz w:val="22"/>
          <w:szCs w:val="22"/>
          <w:lang w:eastAsia="ko-KR"/>
        </w:rPr>
      </w:pPr>
      <w:bookmarkStart w:id="0" w:name="_Hlk136928924"/>
    </w:p>
    <w:p w14:paraId="1869D918" w14:textId="366E09AB" w:rsidR="004A3D23" w:rsidRPr="00C150E5" w:rsidRDefault="00F738D8" w:rsidP="004A3D23">
      <w:pPr>
        <w:pStyle w:val="a6"/>
        <w:rPr>
          <w:rFonts w:ascii="Calibri" w:hAnsi="Calibri" w:cs="Calibri" w:hint="eastAsia"/>
          <w:b/>
          <w:bCs/>
          <w:color w:val="000000" w:themeColor="text1"/>
          <w:sz w:val="22"/>
          <w:szCs w:val="22"/>
          <w:lang w:eastAsia="ko-KR"/>
        </w:rPr>
      </w:pPr>
      <w:proofErr w:type="spellStart"/>
      <w:r>
        <w:rPr>
          <w:rFonts w:ascii="맑은 고딕" w:eastAsia="맑은 고딕" w:hAnsi="맑은 고딕" w:cs="맑은 고딕" w:hint="eastAsia"/>
          <w:b/>
          <w:bCs/>
          <w:color w:val="000000" w:themeColor="text1"/>
          <w:sz w:val="22"/>
          <w:szCs w:val="22"/>
          <w:lang w:eastAsia="ko-KR"/>
        </w:rPr>
        <w:t>삼</w:t>
      </w:r>
      <w:r w:rsidR="004A3D23" w:rsidRPr="00C150E5">
        <w:rPr>
          <w:rFonts w:ascii="맑은 고딕" w:eastAsia="맑은 고딕" w:hAnsi="맑은 고딕" w:cs="맑은 고딕" w:hint="eastAsia"/>
          <w:b/>
          <w:bCs/>
          <w:color w:val="000000" w:themeColor="text1"/>
          <w:sz w:val="22"/>
          <w:szCs w:val="22"/>
          <w:lang w:eastAsia="ko-KR"/>
        </w:rPr>
        <w:t>텍의</w:t>
      </w:r>
      <w:proofErr w:type="spellEnd"/>
      <w:r w:rsidR="004A3D23" w:rsidRPr="00C150E5">
        <w:rPr>
          <w:rFonts w:ascii="Calibri" w:hAnsi="Calibri" w:cs="Calibri" w:hint="eastAsia"/>
          <w:b/>
          <w:bCs/>
          <w:color w:val="000000" w:themeColor="text1"/>
          <w:sz w:val="22"/>
          <w:szCs w:val="22"/>
          <w:lang w:eastAsia="ko-KR"/>
        </w:rPr>
        <w:t xml:space="preserve"> </w:t>
      </w:r>
      <w:r w:rsidR="004A3D23" w:rsidRPr="00C150E5">
        <w:rPr>
          <w:rFonts w:ascii="맑은 고딕" w:eastAsia="맑은 고딕" w:hAnsi="맑은 고딕" w:cs="맑은 고딕" w:hint="eastAsia"/>
          <w:b/>
          <w:bCs/>
          <w:color w:val="000000" w:themeColor="text1"/>
          <w:sz w:val="22"/>
          <w:szCs w:val="22"/>
          <w:lang w:eastAsia="ko-KR"/>
        </w:rPr>
        <w:t>새로운</w:t>
      </w:r>
      <w:r w:rsidR="004A3D23" w:rsidRPr="00C150E5">
        <w:rPr>
          <w:rFonts w:ascii="Calibri" w:hAnsi="Calibri" w:cs="Calibri" w:hint="eastAsia"/>
          <w:b/>
          <w:bCs/>
          <w:color w:val="000000" w:themeColor="text1"/>
          <w:sz w:val="22"/>
          <w:szCs w:val="22"/>
          <w:lang w:eastAsia="ko-KR"/>
        </w:rPr>
        <w:t xml:space="preserve"> </w:t>
      </w:r>
      <w:r w:rsidR="00CF16D6">
        <w:rPr>
          <w:rFonts w:ascii="맑은 고딕" w:eastAsia="맑은 고딕" w:hAnsi="맑은 고딕" w:cs="맑은 고딕" w:hint="eastAsia"/>
          <w:b/>
          <w:bCs/>
          <w:color w:val="000000" w:themeColor="text1"/>
          <w:sz w:val="22"/>
          <w:szCs w:val="22"/>
          <w:lang w:eastAsia="ko-KR"/>
        </w:rPr>
        <w:t>제조</w:t>
      </w:r>
      <w:r w:rsidR="004A3D23" w:rsidRPr="00C150E5">
        <w:rPr>
          <w:rFonts w:ascii="맑은 고딕" w:eastAsia="맑은 고딕" w:hAnsi="맑은 고딕" w:cs="맑은 고딕" w:hint="eastAsia"/>
          <w:b/>
          <w:bCs/>
          <w:color w:val="000000" w:themeColor="text1"/>
          <w:sz w:val="22"/>
          <w:szCs w:val="22"/>
          <w:lang w:eastAsia="ko-KR"/>
        </w:rPr>
        <w:t>시설</w:t>
      </w:r>
      <w:r w:rsidR="004A3D23" w:rsidRPr="00C150E5">
        <w:rPr>
          <w:rFonts w:ascii="Calibri" w:hAnsi="Calibri" w:cs="Calibri" w:hint="eastAsia"/>
          <w:b/>
          <w:bCs/>
          <w:color w:val="000000" w:themeColor="text1"/>
          <w:sz w:val="22"/>
          <w:szCs w:val="22"/>
          <w:lang w:eastAsia="ko-KR"/>
        </w:rPr>
        <w:t xml:space="preserve"> </w:t>
      </w:r>
      <w:r w:rsidR="004A3D23" w:rsidRPr="00C150E5">
        <w:rPr>
          <w:rFonts w:ascii="맑은 고딕" w:eastAsia="맑은 고딕" w:hAnsi="맑은 고딕" w:cs="맑은 고딕" w:hint="eastAsia"/>
          <w:b/>
          <w:bCs/>
          <w:color w:val="000000" w:themeColor="text1"/>
          <w:sz w:val="22"/>
          <w:szCs w:val="22"/>
          <w:lang w:eastAsia="ko-KR"/>
        </w:rPr>
        <w:t>소개</w:t>
      </w:r>
    </w:p>
    <w:p w14:paraId="16EDDAEB" w14:textId="35977870" w:rsidR="004A3D23" w:rsidRPr="004A3D23" w:rsidRDefault="004A3D23" w:rsidP="004A3D23">
      <w:pPr>
        <w:pStyle w:val="a6"/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</w:pP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이</w:t>
      </w:r>
      <w:r w:rsidR="00BA45AA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번에 개소한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최첨단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5558AE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제조시설</w:t>
      </w:r>
      <w:r w:rsidR="00CF16D6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은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전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세계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40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개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이상의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지사를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보유한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F738D8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삼텍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의</w:t>
      </w:r>
      <w:proofErr w:type="spellEnd"/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광범위한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F738D8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생산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네트워크에</w:t>
      </w:r>
      <w:r w:rsidR="00BA45AA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서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가장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최근에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추가된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시설</w:t>
      </w:r>
      <w:r w:rsidR="00BA45AA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이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다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. 24,000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평방피트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규모의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이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A70B20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공장은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F738D8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삼텍</w:t>
      </w:r>
      <w:r w:rsidR="00A70B20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이</w:t>
      </w:r>
      <w:proofErr w:type="spellEnd"/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수십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년간</w:t>
      </w:r>
      <w:r w:rsidR="00A70B20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 xml:space="preserve"> 쌓아온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경험과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업계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최고의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기술을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활용하여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고품질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동축</w:t>
      </w:r>
      <w:proofErr w:type="spellEnd"/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케이블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및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RF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커넥터를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생산할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BA45AA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예정이</w:t>
      </w:r>
      <w:r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다</w:t>
      </w:r>
      <w:r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. </w:t>
      </w:r>
    </w:p>
    <w:p w14:paraId="74C75F60" w14:textId="36674BD1" w:rsidR="004A3D23" w:rsidRDefault="0045698C" w:rsidP="004A3D23">
      <w:pPr>
        <w:pStyle w:val="a6"/>
        <w:rPr>
          <w:rFonts w:ascii="Calibri" w:hAnsi="Calibri" w:cs="Calibri"/>
          <w:color w:val="000000" w:themeColor="text1"/>
          <w:sz w:val="22"/>
          <w:szCs w:val="22"/>
          <w:lang w:eastAsia="ko-KR"/>
        </w:rPr>
      </w:pPr>
      <w:r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새로운 펜실베니아 공장은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시간이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지남에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따라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향상된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안정성과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유연성을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제공하고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위상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길이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,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지연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,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손실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및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차폐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효과에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대한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업계의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일반적인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E93B3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고민거리를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해결하는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차세대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정밀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RF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케이블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어셈블리를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개발</w:t>
      </w:r>
      <w:r w:rsidR="000461EC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을 담당한다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.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특히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F738D8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삼텍</w:t>
      </w:r>
      <w:r w:rsidR="000461EC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의</w:t>
      </w:r>
      <w:proofErr w:type="spellEnd"/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23363B">
        <w:rPr>
          <w:rFonts w:ascii="Calibri" w:hAnsi="Calibri" w:cs="Calibri"/>
          <w:color w:val="000000" w:themeColor="text1"/>
          <w:sz w:val="22"/>
          <w:szCs w:val="22"/>
          <w:lang w:eastAsia="ko-KR"/>
        </w:rPr>
        <w:t>CI</w:t>
      </w:r>
      <w:r w:rsidR="0023363B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 xml:space="preserve"> 색인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주황색으로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채색된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세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가지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새로운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RF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케이블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제품군은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애플리케이션과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민감한 비용 문제의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균형을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맞추는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것을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목표로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하고 있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다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.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한눈에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알아볼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수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있는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이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주황색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F738D8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삼텍</w:t>
      </w:r>
      <w:proofErr w:type="spellEnd"/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케이블은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0461EC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 xml:space="preserve">미국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펜실베이니아주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로이어스포드에</w:t>
      </w:r>
      <w:proofErr w:type="spellEnd"/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있는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새로운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시설과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오리건주</w:t>
      </w:r>
      <w:proofErr w:type="spellEnd"/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윌슨빌</w:t>
      </w:r>
      <w:proofErr w:type="spellEnd"/>
      <w:r w:rsidR="000461EC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(</w:t>
      </w:r>
      <w:r w:rsidR="000461EC">
        <w:rPr>
          <w:rFonts w:ascii="맑은 고딕" w:eastAsia="맑은 고딕" w:hAnsi="맑은 고딕" w:cs="맑은 고딕"/>
          <w:color w:val="000000" w:themeColor="text1"/>
          <w:sz w:val="22"/>
          <w:szCs w:val="22"/>
          <w:lang w:eastAsia="ko-KR"/>
        </w:rPr>
        <w:t>Wilsonville)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에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있는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F738D8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삼텍</w:t>
      </w:r>
      <w:proofErr w:type="spellEnd"/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공장에서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제조될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예정</w:t>
      </w:r>
      <w:r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이</w:t>
      </w:r>
      <w:r w:rsidR="004A3D23" w:rsidRPr="004A3D23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다</w:t>
      </w:r>
      <w:r w:rsidR="004A3D23" w:rsidRPr="004A3D2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.</w:t>
      </w:r>
    </w:p>
    <w:p w14:paraId="29C5BC27" w14:textId="0BD08CB0" w:rsidR="00BF3FC1" w:rsidRPr="001E5A24" w:rsidRDefault="00BF3FC1" w:rsidP="00F71810">
      <w:pPr>
        <w:pStyle w:val="a6"/>
        <w:rPr>
          <w:rFonts w:ascii="Calibri" w:eastAsiaTheme="minorHAnsi" w:hAnsi="Calibri" w:cs="Calibri"/>
          <w:kern w:val="2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5B0E6B4" wp14:editId="3AC7F2FA">
            <wp:extent cx="5486400" cy="4792980"/>
            <wp:effectExtent l="0" t="0" r="0" b="7620"/>
            <wp:docPr id="3" name="Picture 3" descr="An orange pencil with silver t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n orange pencil with silver ti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2B8EB" w14:textId="6E406577" w:rsidR="00DA5A6F" w:rsidRPr="00F60816" w:rsidRDefault="00DA5A6F" w:rsidP="00DA5A6F">
      <w:pPr>
        <w:rPr>
          <w:rFonts w:ascii="Calibri" w:hAnsi="Calibri" w:cs="Calibri"/>
          <w:color w:val="000000" w:themeColor="text1"/>
          <w:sz w:val="22"/>
          <w:szCs w:val="22"/>
          <w:lang w:eastAsia="ko-KR"/>
        </w:rPr>
      </w:pP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새로운</w:t>
      </w:r>
      <w:r w:rsidR="00A70B20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A70B20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펜실베니아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케이블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A70B20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제조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시설에는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생산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공정에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풍부한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지식과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경험을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3B6D6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갖고</w:t>
      </w:r>
      <w:r w:rsidR="003B6D6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3B6D6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있는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고도로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숙련된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케이블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및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RF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전문가들이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근무</w:t>
      </w:r>
      <w:r w:rsidR="007203A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한다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.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이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시설은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재료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과학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및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신호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무결성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분야의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최신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E87E3A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기술</w:t>
      </w:r>
      <w:r w:rsidR="00E87E3A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E87E3A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발전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을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활용하여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차세대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제품을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개발하는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데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중점을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두고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있다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. </w:t>
      </w:r>
      <w:proofErr w:type="spellStart"/>
      <w:r w:rsidR="00F738D8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삼텍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은</w:t>
      </w:r>
      <w:proofErr w:type="spellEnd"/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이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새로운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시설이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고품질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제품과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서든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서비스</w:t>
      </w:r>
      <w:r w:rsidR="007203A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(</w:t>
      </w:r>
      <w:r w:rsidR="007203A3">
        <w:rPr>
          <w:rFonts w:ascii="Calibri" w:hAnsi="Calibri" w:cs="Calibri"/>
          <w:color w:val="000000" w:themeColor="text1"/>
          <w:sz w:val="22"/>
          <w:szCs w:val="22"/>
          <w:lang w:eastAsia="ko-KR"/>
        </w:rPr>
        <w:t>Sudden Service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®</w:t>
      </w:r>
      <w:r w:rsidR="007203A3">
        <w:rPr>
          <w:rFonts w:ascii="Calibri" w:hAnsi="Calibri" w:cs="Calibri"/>
          <w:color w:val="000000" w:themeColor="text1"/>
          <w:sz w:val="22"/>
          <w:szCs w:val="22"/>
          <w:lang w:eastAsia="ko-KR"/>
        </w:rPr>
        <w:t>)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를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제공하고자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하는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고객의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요구를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지원하는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데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핵심적인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역할을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할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것으로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확신</w:t>
      </w:r>
      <w:r w:rsidR="003B6D63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한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다</w:t>
      </w:r>
      <w:r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.</w:t>
      </w:r>
    </w:p>
    <w:p w14:paraId="57B8DB52" w14:textId="77777777" w:rsidR="00DA5A6F" w:rsidRPr="00756C0E" w:rsidRDefault="00DA5A6F" w:rsidP="007B7A2A">
      <w:pPr>
        <w:rPr>
          <w:rFonts w:ascii="Calibri" w:eastAsia="Times New Roman" w:hAnsi="Calibri" w:cs="Calibri"/>
          <w:color w:val="333333"/>
          <w:sz w:val="22"/>
          <w:szCs w:val="22"/>
          <w:lang w:eastAsia="ko-KR"/>
        </w:rPr>
      </w:pPr>
    </w:p>
    <w:bookmarkEnd w:id="0"/>
    <w:p w14:paraId="34FC50A7" w14:textId="54C3EC0D" w:rsidR="004503B9" w:rsidRPr="004503B9" w:rsidRDefault="00E87E3A" w:rsidP="004503B9">
      <w:pPr>
        <w:rPr>
          <w:rFonts w:ascii="Calibri" w:hAnsi="Calibri" w:cs="Calibri"/>
          <w:color w:val="000000" w:themeColor="text1"/>
          <w:sz w:val="22"/>
          <w:szCs w:val="22"/>
          <w:lang w:eastAsia="ko-KR"/>
        </w:rPr>
      </w:pPr>
      <w:proofErr w:type="spellStart"/>
      <w:r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삼텍의</w:t>
      </w:r>
      <w:proofErr w:type="spellEnd"/>
      <w:r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브라이언</w:t>
      </w:r>
      <w:r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비치치</w:t>
      </w:r>
      <w:r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(</w:t>
      </w:r>
      <w:r>
        <w:rPr>
          <w:rFonts w:ascii="Calibri" w:hAnsi="Calibri" w:cs="Calibri"/>
          <w:color w:val="000000" w:themeColor="text1"/>
          <w:sz w:val="22"/>
          <w:szCs w:val="22"/>
          <w:lang w:eastAsia="ko-KR"/>
        </w:rPr>
        <w:t>Brian Vicich) CTO</w:t>
      </w:r>
      <w:r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는</w:t>
      </w:r>
      <w:r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"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군사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/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항공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,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소비자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,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의료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및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열악한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환경을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위한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케이블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및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RF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커넥터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제품군을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확장할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수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있는</w:t>
      </w:r>
      <w:r w:rsidR="000259D4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0259D4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삼텍의</w:t>
      </w:r>
      <w:proofErr w:type="spellEnd"/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0B66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새로운</w:t>
      </w:r>
      <w:r w:rsidR="000B66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0B66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제조시설</w:t>
      </w:r>
      <w:r w:rsidR="000B66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0259D4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오픈</w:t>
      </w:r>
      <w:r w:rsidR="000259D4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0259D4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소식을</w:t>
      </w:r>
      <w:r w:rsidR="000B66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발표하게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되어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기쁘게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생각</w:t>
      </w:r>
      <w:r w:rsidR="000B66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한다</w:t>
      </w:r>
      <w:r w:rsidR="00756C0E">
        <w:rPr>
          <w:rFonts w:ascii="Calibri" w:hAnsi="Calibri" w:cs="Calibri"/>
          <w:color w:val="000000" w:themeColor="text1"/>
          <w:sz w:val="22"/>
          <w:szCs w:val="22"/>
          <w:lang w:eastAsia="ko-KR"/>
        </w:rPr>
        <w:t>”</w:t>
      </w:r>
      <w:proofErr w:type="spellStart"/>
      <w:r w:rsidR="00756C0E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며</w:t>
      </w:r>
      <w:proofErr w:type="spellEnd"/>
      <w:r w:rsidR="00756C0E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756C0E">
        <w:rPr>
          <w:rFonts w:ascii="Calibri" w:hAnsi="Calibri" w:cs="Calibri"/>
          <w:color w:val="000000" w:themeColor="text1"/>
          <w:sz w:val="22"/>
          <w:szCs w:val="22"/>
          <w:lang w:eastAsia="ko-KR"/>
        </w:rPr>
        <w:t>“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이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번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081A7F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신규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제조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공장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을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오픈함으로써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고객에게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강력한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제품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및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기술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솔루션을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제공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하는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것은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물론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,</w:t>
      </w:r>
      <w:r w:rsidR="004503B9">
        <w:rPr>
          <w:rFonts w:ascii="Calibri" w:hAnsi="Calibri" w:cs="Calibri"/>
          <w:color w:val="000000" w:themeColor="text1"/>
          <w:sz w:val="22"/>
          <w:szCs w:val="22"/>
          <w:lang w:eastAsia="ko-KR"/>
        </w:rPr>
        <w:t xml:space="preserve"> 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상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호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연결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(i</w:t>
      </w:r>
      <w:r w:rsidR="004503B9">
        <w:rPr>
          <w:rFonts w:ascii="Calibri" w:hAnsi="Calibri" w:cs="Calibri"/>
          <w:color w:val="000000" w:themeColor="text1"/>
          <w:sz w:val="22"/>
          <w:szCs w:val="22"/>
          <w:lang w:eastAsia="ko-KR"/>
        </w:rPr>
        <w:t>nterconnect)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산업의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기술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발전을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선도하기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위한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삼텍의</w:t>
      </w:r>
      <w:proofErr w:type="spellEnd"/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지속적인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노력을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강화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할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수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있을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것</w:t>
      </w:r>
      <w:r w:rsidR="00DA5A6F" w:rsidRPr="00F60816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"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이라고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 xml:space="preserve"> 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말했다</w:t>
      </w:r>
      <w:r w:rsidR="004503B9">
        <w:rPr>
          <w:rFonts w:ascii="Calibri" w:hAnsi="Calibri" w:cs="Calibri" w:hint="eastAsia"/>
          <w:color w:val="000000" w:themeColor="text1"/>
          <w:sz w:val="22"/>
          <w:szCs w:val="22"/>
          <w:lang w:eastAsia="ko-KR"/>
        </w:rPr>
        <w:t>.</w:t>
      </w:r>
      <w:r w:rsidR="004503B9">
        <w:rPr>
          <w:rFonts w:ascii="Calibri" w:hAnsi="Calibri" w:cs="Calibri"/>
          <w:color w:val="000000" w:themeColor="text1"/>
          <w:sz w:val="22"/>
          <w:szCs w:val="22"/>
          <w:lang w:eastAsia="ko-KR"/>
        </w:rPr>
        <w:t xml:space="preserve"> </w:t>
      </w:r>
    </w:p>
    <w:p w14:paraId="4EAEECD6" w14:textId="77777777" w:rsidR="004503B9" w:rsidRPr="00756C0E" w:rsidRDefault="004503B9" w:rsidP="004503B9">
      <w:pPr>
        <w:rPr>
          <w:rFonts w:ascii="Calibri" w:hAnsi="Calibri" w:cs="Calibri"/>
          <w:color w:val="000000" w:themeColor="text1"/>
          <w:sz w:val="22"/>
          <w:szCs w:val="22"/>
          <w:lang w:eastAsia="ko-KR"/>
        </w:rPr>
      </w:pPr>
    </w:p>
    <w:p w14:paraId="34BF1AF0" w14:textId="77777777" w:rsidR="007B5038" w:rsidRDefault="007B5038" w:rsidP="00F91624">
      <w:pPr>
        <w:rPr>
          <w:rFonts w:ascii="Calibri" w:hAnsi="Calibri" w:cs="Calibri"/>
          <w:sz w:val="22"/>
          <w:szCs w:val="22"/>
          <w:shd w:val="clear" w:color="auto" w:fill="FFFFFF"/>
          <w:lang w:eastAsia="ko-KR"/>
        </w:rPr>
      </w:pPr>
    </w:p>
    <w:p w14:paraId="6C154490" w14:textId="3FBE8D98" w:rsidR="007B5038" w:rsidRPr="000259D4" w:rsidRDefault="00F60816" w:rsidP="007B5038">
      <w:pPr>
        <w:rPr>
          <w:rFonts w:hint="eastAsia"/>
          <w:sz w:val="22"/>
          <w:szCs w:val="22"/>
          <w:lang w:eastAsia="ko-KR"/>
        </w:rPr>
      </w:pPr>
      <w:proofErr w:type="spellStart"/>
      <w:r w:rsidRPr="000259D4">
        <w:rPr>
          <w:rFonts w:hint="eastAsia"/>
          <w:sz w:val="22"/>
          <w:szCs w:val="22"/>
          <w:lang w:eastAsia="ko-KR"/>
        </w:rPr>
        <w:lastRenderedPageBreak/>
        <w:t>삼</w:t>
      </w:r>
      <w:r w:rsidR="007B5038" w:rsidRPr="000259D4">
        <w:rPr>
          <w:rFonts w:hint="eastAsia"/>
          <w:sz w:val="22"/>
          <w:szCs w:val="22"/>
          <w:lang w:eastAsia="ko-KR"/>
        </w:rPr>
        <w:t>텍과</w:t>
      </w:r>
      <w:proofErr w:type="spellEnd"/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proofErr w:type="spellStart"/>
      <w:r w:rsidRPr="000259D4">
        <w:rPr>
          <w:rFonts w:hint="eastAsia"/>
          <w:sz w:val="22"/>
          <w:szCs w:val="22"/>
          <w:lang w:eastAsia="ko-KR"/>
        </w:rPr>
        <w:t>삼</w:t>
      </w:r>
      <w:r w:rsidR="007B5038" w:rsidRPr="000259D4">
        <w:rPr>
          <w:rFonts w:hint="eastAsia"/>
          <w:sz w:val="22"/>
          <w:szCs w:val="22"/>
          <w:lang w:eastAsia="ko-KR"/>
        </w:rPr>
        <w:t>텍의</w:t>
      </w:r>
      <w:proofErr w:type="spellEnd"/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제품</w:t>
      </w:r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및</w:t>
      </w:r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서비스에</w:t>
      </w:r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대한</w:t>
      </w:r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자세한</w:t>
      </w:r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정보는</w:t>
      </w:r>
      <w:r w:rsidR="007B5038" w:rsidRPr="000259D4">
        <w:rPr>
          <w:rFonts w:hint="eastAsia"/>
          <w:sz w:val="22"/>
          <w:szCs w:val="22"/>
          <w:lang w:eastAsia="ko-KR"/>
        </w:rPr>
        <w:t xml:space="preserve"> www.samtec.com </w:t>
      </w:r>
      <w:r w:rsidR="007B5038" w:rsidRPr="000259D4">
        <w:rPr>
          <w:rFonts w:hint="eastAsia"/>
          <w:sz w:val="22"/>
          <w:szCs w:val="22"/>
          <w:lang w:eastAsia="ko-KR"/>
        </w:rPr>
        <w:t>에서</w:t>
      </w:r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확인할</w:t>
      </w:r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수</w:t>
      </w:r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있다</w:t>
      </w:r>
      <w:r w:rsidR="007B5038" w:rsidRPr="000259D4">
        <w:rPr>
          <w:rFonts w:hint="eastAsia"/>
          <w:sz w:val="22"/>
          <w:szCs w:val="22"/>
          <w:lang w:eastAsia="ko-KR"/>
        </w:rPr>
        <w:t>.</w:t>
      </w:r>
    </w:p>
    <w:p w14:paraId="19097FE3" w14:textId="69667C8B" w:rsidR="00C55F2A" w:rsidRPr="000259D4" w:rsidRDefault="00F60816" w:rsidP="007B5038">
      <w:pPr>
        <w:rPr>
          <w:sz w:val="22"/>
          <w:szCs w:val="22"/>
          <w:lang w:eastAsia="ko-KR"/>
        </w:rPr>
      </w:pPr>
      <w:proofErr w:type="spellStart"/>
      <w:r w:rsidRPr="000259D4">
        <w:rPr>
          <w:rFonts w:hint="eastAsia"/>
          <w:sz w:val="22"/>
          <w:szCs w:val="22"/>
          <w:lang w:eastAsia="ko-KR"/>
        </w:rPr>
        <w:t>삼텍</w:t>
      </w:r>
      <w:proofErr w:type="spellEnd"/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또는</w:t>
      </w:r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다른</w:t>
      </w:r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proofErr w:type="spellStart"/>
      <w:r w:rsidRPr="000259D4">
        <w:rPr>
          <w:rFonts w:hint="eastAsia"/>
          <w:sz w:val="22"/>
          <w:szCs w:val="22"/>
          <w:lang w:eastAsia="ko-KR"/>
        </w:rPr>
        <w:t>삼텍</w:t>
      </w:r>
      <w:proofErr w:type="spellEnd"/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지사에서</w:t>
      </w:r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제공하는</w:t>
      </w:r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채용</w:t>
      </w:r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기회에</w:t>
      </w:r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대한</w:t>
      </w:r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자세한</w:t>
      </w:r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정보는</w:t>
      </w:r>
      <w:r w:rsidR="007B5038" w:rsidRPr="000259D4">
        <w:rPr>
          <w:rFonts w:hint="eastAsia"/>
          <w:sz w:val="22"/>
          <w:szCs w:val="22"/>
          <w:lang w:eastAsia="ko-KR"/>
        </w:rPr>
        <w:t xml:space="preserve"> www.samtec.com/careers </w:t>
      </w:r>
      <w:r w:rsidR="007B5038" w:rsidRPr="000259D4">
        <w:rPr>
          <w:rFonts w:hint="eastAsia"/>
          <w:sz w:val="22"/>
          <w:szCs w:val="22"/>
          <w:lang w:eastAsia="ko-KR"/>
        </w:rPr>
        <w:t>에서</w:t>
      </w:r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확인할</w:t>
      </w:r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수</w:t>
      </w:r>
      <w:r w:rsidR="007B5038" w:rsidRPr="000259D4">
        <w:rPr>
          <w:rFonts w:hint="eastAsia"/>
          <w:sz w:val="22"/>
          <w:szCs w:val="22"/>
          <w:lang w:eastAsia="ko-KR"/>
        </w:rPr>
        <w:t xml:space="preserve"> </w:t>
      </w:r>
      <w:r w:rsidR="007B5038" w:rsidRPr="000259D4">
        <w:rPr>
          <w:rFonts w:hint="eastAsia"/>
          <w:sz w:val="22"/>
          <w:szCs w:val="22"/>
          <w:lang w:eastAsia="ko-KR"/>
        </w:rPr>
        <w:t>있다</w:t>
      </w:r>
      <w:r w:rsidR="007B5038" w:rsidRPr="000259D4">
        <w:rPr>
          <w:rFonts w:hint="eastAsia"/>
          <w:sz w:val="22"/>
          <w:szCs w:val="22"/>
          <w:lang w:eastAsia="ko-KR"/>
        </w:rPr>
        <w:t>.</w:t>
      </w:r>
    </w:p>
    <w:p w14:paraId="56ECDCD3" w14:textId="77777777" w:rsidR="00C55F2A" w:rsidRDefault="00C55F2A" w:rsidP="00DA5A6F">
      <w:pPr>
        <w:rPr>
          <w:lang w:eastAsia="ko-KR"/>
        </w:rPr>
      </w:pPr>
    </w:p>
    <w:p w14:paraId="6834157C" w14:textId="77777777" w:rsidR="000259D4" w:rsidRDefault="000259D4" w:rsidP="00DA5A6F">
      <w:pPr>
        <w:rPr>
          <w:rFonts w:hint="eastAsia"/>
          <w:lang w:eastAsia="ko-KR"/>
        </w:rPr>
      </w:pPr>
    </w:p>
    <w:p w14:paraId="06859F00" w14:textId="77777777" w:rsidR="00C55F2A" w:rsidRPr="00AD0DA6" w:rsidRDefault="00C55F2A" w:rsidP="00C55F2A">
      <w:pPr>
        <w:spacing w:after="240"/>
        <w:rPr>
          <w:rFonts w:ascii="Arial" w:eastAsia="맑은 고딕" w:hAnsi="Arial" w:cs="Arial"/>
          <w:b/>
          <w:bCs/>
          <w:sz w:val="22"/>
          <w:szCs w:val="22"/>
          <w:shd w:val="clear" w:color="auto" w:fill="FFFFFF"/>
          <w:lang w:eastAsia="ko-KR"/>
        </w:rPr>
      </w:pPr>
      <w:proofErr w:type="spellStart"/>
      <w:r w:rsidRPr="00AD0DA6">
        <w:rPr>
          <w:rFonts w:ascii="Arial" w:eastAsia="맑은 고딕" w:hAnsi="Arial" w:cs="Arial"/>
          <w:b/>
          <w:sz w:val="22"/>
          <w:szCs w:val="22"/>
          <w:lang w:eastAsia="ko-KR"/>
        </w:rPr>
        <w:t>삼텍</w:t>
      </w:r>
      <w:proofErr w:type="spellEnd"/>
      <w:r w:rsidRPr="00AD0DA6">
        <w:rPr>
          <w:rFonts w:ascii="Arial" w:eastAsia="맑은 고딕" w:hAnsi="Arial" w:cs="Arial"/>
          <w:b/>
          <w:sz w:val="22"/>
          <w:szCs w:val="22"/>
          <w:lang w:eastAsia="ko-KR"/>
        </w:rPr>
        <w:t>(</w:t>
      </w:r>
      <w:proofErr w:type="spellStart"/>
      <w:r w:rsidRPr="00AD0DA6">
        <w:rPr>
          <w:rFonts w:ascii="Arial" w:eastAsia="맑은 고딕" w:hAnsi="Arial" w:cs="Arial"/>
          <w:b/>
          <w:bCs/>
          <w:sz w:val="22"/>
          <w:szCs w:val="22"/>
          <w:shd w:val="clear" w:color="auto" w:fill="FFFFFF"/>
          <w:lang w:eastAsia="ko-KR"/>
        </w:rPr>
        <w:t>Samtec</w:t>
      </w:r>
      <w:proofErr w:type="spellEnd"/>
      <w:r w:rsidRPr="00AD0DA6">
        <w:rPr>
          <w:rFonts w:ascii="Arial" w:eastAsia="맑은 고딕" w:hAnsi="Arial" w:cs="Arial"/>
          <w:b/>
          <w:bCs/>
          <w:sz w:val="22"/>
          <w:szCs w:val="22"/>
          <w:shd w:val="clear" w:color="auto" w:fill="FFFFFF"/>
          <w:lang w:eastAsia="ko-KR"/>
        </w:rPr>
        <w:t xml:space="preserve">, Inc.) </w:t>
      </w:r>
      <w:r w:rsidRPr="00AD0DA6">
        <w:rPr>
          <w:rFonts w:ascii="Arial" w:eastAsia="맑은 고딕" w:hAnsi="Arial" w:cs="Arial"/>
          <w:b/>
          <w:bCs/>
          <w:sz w:val="22"/>
          <w:szCs w:val="22"/>
          <w:shd w:val="clear" w:color="auto" w:fill="FFFFFF"/>
          <w:lang w:eastAsia="ko-KR"/>
        </w:rPr>
        <w:t>회사</w:t>
      </w:r>
      <w:r w:rsidRPr="00AD0DA6">
        <w:rPr>
          <w:rFonts w:ascii="Arial" w:eastAsia="맑은 고딕" w:hAnsi="Arial" w:cs="Arial"/>
          <w:b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/>
          <w:bCs/>
          <w:sz w:val="22"/>
          <w:szCs w:val="22"/>
          <w:shd w:val="clear" w:color="auto" w:fill="FFFFFF"/>
          <w:lang w:eastAsia="ko-KR"/>
        </w:rPr>
        <w:t>소개</w:t>
      </w:r>
    </w:p>
    <w:p w14:paraId="4F3184F0" w14:textId="77777777" w:rsidR="00C55F2A" w:rsidRPr="00AD0DA6" w:rsidRDefault="00C55F2A" w:rsidP="00C55F2A">
      <w:pPr>
        <w:spacing w:after="240"/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</w:pP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1976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년에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설립된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삼텍은</w:t>
      </w:r>
      <w:proofErr w:type="spellEnd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고속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보드간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(board-to-board),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고속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케이블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미드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보드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패널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광학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정밀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RF,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유연한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스태킹</w:t>
      </w:r>
      <w:proofErr w:type="spellEnd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마이크로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/</w:t>
      </w:r>
      <w:proofErr w:type="spellStart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러기드</w:t>
      </w:r>
      <w:proofErr w:type="spellEnd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부품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케이블을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포함한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다양한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전자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인터커넥트</w:t>
      </w:r>
      <w:proofErr w:type="spellEnd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솔루션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라인을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제공하는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9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억</w:t>
      </w:r>
      <w:r w:rsidRPr="00AD0DA6">
        <w:rPr>
          <w:rFonts w:ascii="Arial" w:eastAsia="맑은 고딕" w:hAnsi="Arial" w:cs="Arial" w:hint="eastAsia"/>
          <w:bCs/>
          <w:sz w:val="22"/>
          <w:szCs w:val="22"/>
          <w:shd w:val="clear" w:color="auto" w:fill="FFFFFF"/>
          <w:lang w:eastAsia="ko-KR"/>
        </w:rPr>
        <w:t>5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000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만달러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규모의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비상장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제조기업이다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. </w:t>
      </w:r>
    </w:p>
    <w:p w14:paraId="39C5BF08" w14:textId="77777777" w:rsidR="00C55F2A" w:rsidRPr="00AD0DA6" w:rsidRDefault="00C55F2A" w:rsidP="00C55F2A">
      <w:pPr>
        <w:spacing w:after="240"/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</w:pPr>
      <w:proofErr w:type="spellStart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삼텍</w:t>
      </w:r>
      <w:proofErr w:type="spellEnd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테크놀로지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센터는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베어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다이에서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100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미터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떨어진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인터페이스까지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그리고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그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사이의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모든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인터커넥트</w:t>
      </w:r>
      <w:proofErr w:type="spellEnd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지점에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이르는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시스템의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성능과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비용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두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가지를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모두를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최적화시키는</w:t>
      </w:r>
      <w:proofErr w:type="spellEnd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기술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전략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제품을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개발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최첨단화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하는데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전념하고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있다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. </w:t>
      </w:r>
      <w:proofErr w:type="spellStart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삼텍은</w:t>
      </w:r>
      <w:proofErr w:type="spellEnd"/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전세계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40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여곳의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지사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운영과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125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개국에서의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제품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판매를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통해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뛰어난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고객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서비스를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실천하며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글로벌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시장에서의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입지를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다지고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있다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. </w:t>
      </w:r>
    </w:p>
    <w:p w14:paraId="723E798F" w14:textId="77777777" w:rsidR="00C55F2A" w:rsidRPr="00AD0DA6" w:rsidRDefault="00C55F2A" w:rsidP="00C55F2A">
      <w:pPr>
        <w:spacing w:after="240"/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</w:pP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상세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정보는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hyperlink r:id="rId8" w:history="1">
        <w:r w:rsidRPr="00AD0DA6">
          <w:rPr>
            <w:rStyle w:val="a3"/>
            <w:rFonts w:ascii="Arial" w:eastAsia="맑은 고딕" w:hAnsi="Arial" w:cs="Arial"/>
            <w:sz w:val="22"/>
            <w:szCs w:val="22"/>
            <w:lang w:eastAsia="ko-KR"/>
          </w:rPr>
          <w:t>http://www.samtec.com</w:t>
        </w:r>
      </w:hyperlink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참조</w:t>
      </w:r>
      <w:r w:rsidRPr="00AD0DA6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.</w:t>
      </w:r>
    </w:p>
    <w:p w14:paraId="586A7133" w14:textId="77777777" w:rsidR="00C55F2A" w:rsidRPr="00C55F2A" w:rsidRDefault="00C55F2A" w:rsidP="00DA5A6F">
      <w:pPr>
        <w:rPr>
          <w:rFonts w:hint="eastAsia"/>
          <w:lang w:eastAsia="ko-KR"/>
        </w:rPr>
      </w:pPr>
    </w:p>
    <w:sectPr w:rsidR="00C55F2A" w:rsidRPr="00C55F2A" w:rsidSect="004E0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24"/>
    <w:rsid w:val="00014281"/>
    <w:rsid w:val="000259D4"/>
    <w:rsid w:val="000461EC"/>
    <w:rsid w:val="00050546"/>
    <w:rsid w:val="00052112"/>
    <w:rsid w:val="00054221"/>
    <w:rsid w:val="00074E28"/>
    <w:rsid w:val="00081A7F"/>
    <w:rsid w:val="00083E1A"/>
    <w:rsid w:val="000873D9"/>
    <w:rsid w:val="00094CB3"/>
    <w:rsid w:val="000A0439"/>
    <w:rsid w:val="000A2B7A"/>
    <w:rsid w:val="000B6616"/>
    <w:rsid w:val="000C387B"/>
    <w:rsid w:val="000D0671"/>
    <w:rsid w:val="000D0C0C"/>
    <w:rsid w:val="000D6FD2"/>
    <w:rsid w:val="000E11A2"/>
    <w:rsid w:val="000E286E"/>
    <w:rsid w:val="000F45B5"/>
    <w:rsid w:val="00107C98"/>
    <w:rsid w:val="0014594F"/>
    <w:rsid w:val="00183B71"/>
    <w:rsid w:val="001952D1"/>
    <w:rsid w:val="001A4E92"/>
    <w:rsid w:val="001A5083"/>
    <w:rsid w:val="001A638B"/>
    <w:rsid w:val="001A69EC"/>
    <w:rsid w:val="001B62AB"/>
    <w:rsid w:val="001E31D0"/>
    <w:rsid w:val="001E5A24"/>
    <w:rsid w:val="00221708"/>
    <w:rsid w:val="00227550"/>
    <w:rsid w:val="0023245B"/>
    <w:rsid w:val="0023363B"/>
    <w:rsid w:val="00237012"/>
    <w:rsid w:val="0025653A"/>
    <w:rsid w:val="00272D98"/>
    <w:rsid w:val="00286257"/>
    <w:rsid w:val="0028792A"/>
    <w:rsid w:val="00297D2F"/>
    <w:rsid w:val="002B62D4"/>
    <w:rsid w:val="002D0710"/>
    <w:rsid w:val="002E63FA"/>
    <w:rsid w:val="002E6E2C"/>
    <w:rsid w:val="002F0D59"/>
    <w:rsid w:val="002F2E12"/>
    <w:rsid w:val="002F5156"/>
    <w:rsid w:val="002F555C"/>
    <w:rsid w:val="003018F1"/>
    <w:rsid w:val="0033006D"/>
    <w:rsid w:val="00330A3F"/>
    <w:rsid w:val="00343B50"/>
    <w:rsid w:val="003469AB"/>
    <w:rsid w:val="003518D6"/>
    <w:rsid w:val="00351B62"/>
    <w:rsid w:val="0036113A"/>
    <w:rsid w:val="003809A9"/>
    <w:rsid w:val="0039273A"/>
    <w:rsid w:val="003A52AC"/>
    <w:rsid w:val="003B56DC"/>
    <w:rsid w:val="003B6D63"/>
    <w:rsid w:val="003E1BF6"/>
    <w:rsid w:val="00402D0D"/>
    <w:rsid w:val="00422F7E"/>
    <w:rsid w:val="0042702A"/>
    <w:rsid w:val="00441891"/>
    <w:rsid w:val="004503B9"/>
    <w:rsid w:val="0045698C"/>
    <w:rsid w:val="00463BE9"/>
    <w:rsid w:val="0046411B"/>
    <w:rsid w:val="004869E3"/>
    <w:rsid w:val="004A3D23"/>
    <w:rsid w:val="004B0AEE"/>
    <w:rsid w:val="004E0FB1"/>
    <w:rsid w:val="004E10D2"/>
    <w:rsid w:val="004F03F2"/>
    <w:rsid w:val="004F347C"/>
    <w:rsid w:val="00502B8F"/>
    <w:rsid w:val="00503D1E"/>
    <w:rsid w:val="005141E5"/>
    <w:rsid w:val="00534D74"/>
    <w:rsid w:val="005558AE"/>
    <w:rsid w:val="00566095"/>
    <w:rsid w:val="0056630F"/>
    <w:rsid w:val="00575171"/>
    <w:rsid w:val="00577855"/>
    <w:rsid w:val="00583875"/>
    <w:rsid w:val="005B10C2"/>
    <w:rsid w:val="005C3483"/>
    <w:rsid w:val="005C65E5"/>
    <w:rsid w:val="005D302C"/>
    <w:rsid w:val="005E0FD2"/>
    <w:rsid w:val="005E3DC3"/>
    <w:rsid w:val="005E621F"/>
    <w:rsid w:val="00613B0E"/>
    <w:rsid w:val="006416D5"/>
    <w:rsid w:val="006430F7"/>
    <w:rsid w:val="00660114"/>
    <w:rsid w:val="0067019F"/>
    <w:rsid w:val="006953A1"/>
    <w:rsid w:val="006A2A3F"/>
    <w:rsid w:val="006A742B"/>
    <w:rsid w:val="006A76C1"/>
    <w:rsid w:val="006D29D6"/>
    <w:rsid w:val="006E6C33"/>
    <w:rsid w:val="007203A3"/>
    <w:rsid w:val="007235F9"/>
    <w:rsid w:val="00756C0E"/>
    <w:rsid w:val="00757CFE"/>
    <w:rsid w:val="007671FE"/>
    <w:rsid w:val="0077002E"/>
    <w:rsid w:val="0078407E"/>
    <w:rsid w:val="007A01B0"/>
    <w:rsid w:val="007B5038"/>
    <w:rsid w:val="007B7A2A"/>
    <w:rsid w:val="007C1672"/>
    <w:rsid w:val="007E032C"/>
    <w:rsid w:val="007F7D61"/>
    <w:rsid w:val="00804298"/>
    <w:rsid w:val="00816289"/>
    <w:rsid w:val="00835C51"/>
    <w:rsid w:val="00885572"/>
    <w:rsid w:val="00894FF4"/>
    <w:rsid w:val="00897C9A"/>
    <w:rsid w:val="008B6075"/>
    <w:rsid w:val="00925FC0"/>
    <w:rsid w:val="009322C8"/>
    <w:rsid w:val="009536A6"/>
    <w:rsid w:val="00985912"/>
    <w:rsid w:val="009A6BBF"/>
    <w:rsid w:val="009D4699"/>
    <w:rsid w:val="009D51B3"/>
    <w:rsid w:val="009E5B7B"/>
    <w:rsid w:val="00A12FD6"/>
    <w:rsid w:val="00A278F6"/>
    <w:rsid w:val="00A30658"/>
    <w:rsid w:val="00A30BD8"/>
    <w:rsid w:val="00A43D00"/>
    <w:rsid w:val="00A46FF2"/>
    <w:rsid w:val="00A70B20"/>
    <w:rsid w:val="00A74B4C"/>
    <w:rsid w:val="00A80670"/>
    <w:rsid w:val="00A82E92"/>
    <w:rsid w:val="00AA3DA0"/>
    <w:rsid w:val="00AB08B3"/>
    <w:rsid w:val="00AB4375"/>
    <w:rsid w:val="00AB4851"/>
    <w:rsid w:val="00AC5FEF"/>
    <w:rsid w:val="00AF724B"/>
    <w:rsid w:val="00B26D3E"/>
    <w:rsid w:val="00B36811"/>
    <w:rsid w:val="00B41E12"/>
    <w:rsid w:val="00B43906"/>
    <w:rsid w:val="00B51AB7"/>
    <w:rsid w:val="00B76455"/>
    <w:rsid w:val="00B90137"/>
    <w:rsid w:val="00B904EF"/>
    <w:rsid w:val="00BA45AA"/>
    <w:rsid w:val="00BB6549"/>
    <w:rsid w:val="00BC5CEA"/>
    <w:rsid w:val="00BF2E7D"/>
    <w:rsid w:val="00BF3FC1"/>
    <w:rsid w:val="00C150E5"/>
    <w:rsid w:val="00C33198"/>
    <w:rsid w:val="00C5060B"/>
    <w:rsid w:val="00C55F2A"/>
    <w:rsid w:val="00C63825"/>
    <w:rsid w:val="00C85A3E"/>
    <w:rsid w:val="00C911AB"/>
    <w:rsid w:val="00C96705"/>
    <w:rsid w:val="00CA151E"/>
    <w:rsid w:val="00CA23F2"/>
    <w:rsid w:val="00CB146D"/>
    <w:rsid w:val="00CB69AD"/>
    <w:rsid w:val="00CD52B1"/>
    <w:rsid w:val="00CE4A12"/>
    <w:rsid w:val="00CF16D6"/>
    <w:rsid w:val="00CF1AFB"/>
    <w:rsid w:val="00D032BF"/>
    <w:rsid w:val="00D076BB"/>
    <w:rsid w:val="00D14D54"/>
    <w:rsid w:val="00D22FAF"/>
    <w:rsid w:val="00D2323D"/>
    <w:rsid w:val="00D249EC"/>
    <w:rsid w:val="00D31BC6"/>
    <w:rsid w:val="00D42E7F"/>
    <w:rsid w:val="00D442DA"/>
    <w:rsid w:val="00D666DC"/>
    <w:rsid w:val="00D7371D"/>
    <w:rsid w:val="00D774EC"/>
    <w:rsid w:val="00D847D9"/>
    <w:rsid w:val="00D920E6"/>
    <w:rsid w:val="00DA5A6F"/>
    <w:rsid w:val="00DC3A50"/>
    <w:rsid w:val="00DE144E"/>
    <w:rsid w:val="00DE5469"/>
    <w:rsid w:val="00DF02D0"/>
    <w:rsid w:val="00E30769"/>
    <w:rsid w:val="00E370B7"/>
    <w:rsid w:val="00E57837"/>
    <w:rsid w:val="00E63E90"/>
    <w:rsid w:val="00E64C35"/>
    <w:rsid w:val="00E70A2A"/>
    <w:rsid w:val="00E87E3A"/>
    <w:rsid w:val="00E93B33"/>
    <w:rsid w:val="00E940B3"/>
    <w:rsid w:val="00EB6D9F"/>
    <w:rsid w:val="00ED1708"/>
    <w:rsid w:val="00EF3458"/>
    <w:rsid w:val="00EF5A51"/>
    <w:rsid w:val="00F05F66"/>
    <w:rsid w:val="00F13CAD"/>
    <w:rsid w:val="00F57357"/>
    <w:rsid w:val="00F60816"/>
    <w:rsid w:val="00F626E8"/>
    <w:rsid w:val="00F6675A"/>
    <w:rsid w:val="00F71810"/>
    <w:rsid w:val="00F738D8"/>
    <w:rsid w:val="00F83AFF"/>
    <w:rsid w:val="00F87288"/>
    <w:rsid w:val="00F91624"/>
    <w:rsid w:val="00F97369"/>
    <w:rsid w:val="00FC3836"/>
    <w:rsid w:val="00FD0C7C"/>
    <w:rsid w:val="00FE3F73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AD71"/>
  <w15:docId w15:val="{FF038B06-823D-43DB-8736-94CB3631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624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1">
    <w:name w:val="heading 1"/>
    <w:basedOn w:val="a"/>
    <w:link w:val="1Char"/>
    <w:uiPriority w:val="9"/>
    <w:qFormat/>
    <w:rsid w:val="00894F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894F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6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1624"/>
    <w:rPr>
      <w:color w:val="605E5C"/>
      <w:shd w:val="clear" w:color="auto" w:fill="E1DFDD"/>
    </w:rPr>
  </w:style>
  <w:style w:type="character" w:customStyle="1" w:styleId="1Char">
    <w:name w:val="제목 1 Char"/>
    <w:basedOn w:val="a0"/>
    <w:link w:val="1"/>
    <w:uiPriority w:val="9"/>
    <w:rsid w:val="00894FF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3Char">
    <w:name w:val="제목 3 Char"/>
    <w:basedOn w:val="a0"/>
    <w:link w:val="3"/>
    <w:uiPriority w:val="9"/>
    <w:rsid w:val="00894FF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a5">
    <w:name w:val="Strong"/>
    <w:basedOn w:val="a0"/>
    <w:uiPriority w:val="22"/>
    <w:qFormat/>
    <w:rsid w:val="00894FF4"/>
    <w:rPr>
      <w:b/>
      <w:bCs/>
    </w:rPr>
  </w:style>
  <w:style w:type="paragraph" w:styleId="a6">
    <w:name w:val="Normal (Web)"/>
    <w:basedOn w:val="a"/>
    <w:uiPriority w:val="99"/>
    <w:unhideWhenUsed/>
    <w:rsid w:val="001A69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7">
    <w:name w:val="Revision"/>
    <w:hidden/>
    <w:uiPriority w:val="99"/>
    <w:semiHidden/>
    <w:rsid w:val="005E3DC3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a8">
    <w:name w:val="Date"/>
    <w:basedOn w:val="a"/>
    <w:next w:val="a"/>
    <w:link w:val="Char"/>
    <w:uiPriority w:val="99"/>
    <w:semiHidden/>
    <w:unhideWhenUsed/>
    <w:rsid w:val="001952D1"/>
  </w:style>
  <w:style w:type="character" w:customStyle="1" w:styleId="Char">
    <w:name w:val="날짜 Char"/>
    <w:basedOn w:val="a0"/>
    <w:link w:val="a8"/>
    <w:uiPriority w:val="99"/>
    <w:semiHidden/>
    <w:rsid w:val="001952D1"/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diaroom@samte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2A60-C786-4E8D-B3E3-A10D8C8C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Noble</dc:creator>
  <cp:keywords/>
  <dc:description/>
  <cp:lastModifiedBy>Park Desiree</cp:lastModifiedBy>
  <cp:revision>2</cp:revision>
  <cp:lastPrinted>2023-05-17T16:55:00Z</cp:lastPrinted>
  <dcterms:created xsi:type="dcterms:W3CDTF">2023-08-24T03:45:00Z</dcterms:created>
  <dcterms:modified xsi:type="dcterms:W3CDTF">2023-08-24T03:45:00Z</dcterms:modified>
</cp:coreProperties>
</file>