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740C" w14:textId="71009E30" w:rsidR="00B444EC" w:rsidRDefault="008742E1" w:rsidP="009861CA">
      <w:pPr>
        <w:rPr>
          <w:b/>
          <w:bCs/>
          <w:sz w:val="32"/>
          <w:szCs w:val="32"/>
          <w:lang w:eastAsia="ko-KR"/>
        </w:rPr>
      </w:pPr>
      <w:proofErr w:type="spellStart"/>
      <w:r>
        <w:rPr>
          <w:rFonts w:hint="eastAsia"/>
          <w:b/>
          <w:bCs/>
          <w:sz w:val="32"/>
          <w:szCs w:val="32"/>
          <w:lang w:eastAsia="ko-KR"/>
        </w:rPr>
        <w:t>삼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텍</w:t>
      </w:r>
      <w:proofErr w:type="spellEnd"/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, 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부품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출시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설계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가속화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위해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 SIBORG </w:t>
      </w:r>
      <w:r w:rsidR="00290A8D">
        <w:rPr>
          <w:rFonts w:hint="eastAsia"/>
          <w:b/>
          <w:bCs/>
          <w:sz w:val="32"/>
          <w:szCs w:val="32"/>
          <w:lang w:eastAsia="ko-KR"/>
        </w:rPr>
        <w:t>도구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B444EC" w:rsidRPr="00B444EC">
        <w:rPr>
          <w:rFonts w:hint="eastAsia"/>
          <w:b/>
          <w:bCs/>
          <w:sz w:val="32"/>
          <w:szCs w:val="32"/>
          <w:lang w:eastAsia="ko-KR"/>
        </w:rPr>
        <w:t>도입</w:t>
      </w:r>
    </w:p>
    <w:p w14:paraId="39EDBEF7" w14:textId="2B86DE6B" w:rsidR="002C4C3F" w:rsidRPr="00A87620" w:rsidRDefault="00A87620" w:rsidP="005D45AA">
      <w:pPr>
        <w:rPr>
          <w:rFonts w:hint="eastAsia"/>
          <w:b/>
          <w:bCs/>
          <w:lang w:eastAsia="ko-KR"/>
        </w:rPr>
      </w:pPr>
      <w:proofErr w:type="spellStart"/>
      <w:r>
        <w:rPr>
          <w:rFonts w:hint="eastAsia"/>
          <w:b/>
          <w:bCs/>
          <w:lang w:eastAsia="ko-KR"/>
        </w:rPr>
        <w:t>삼</w:t>
      </w:r>
      <w:r w:rsidR="002C4C3F" w:rsidRPr="00A87620">
        <w:rPr>
          <w:rFonts w:hint="eastAsia"/>
          <w:b/>
          <w:bCs/>
          <w:lang w:eastAsia="ko-KR"/>
        </w:rPr>
        <w:t>텍</w:t>
      </w:r>
      <w:proofErr w:type="spellEnd"/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고객들에게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비밀유지협약</w:t>
      </w:r>
      <w:r w:rsidR="002C4C3F" w:rsidRPr="00A87620">
        <w:rPr>
          <w:rFonts w:hint="eastAsia"/>
          <w:b/>
          <w:bCs/>
          <w:lang w:eastAsia="ko-KR"/>
        </w:rPr>
        <w:t>(NDA)</w:t>
      </w:r>
      <w:r w:rsidRPr="00A87620">
        <w:rPr>
          <w:rFonts w:hint="eastAsia"/>
          <w:b/>
          <w:bCs/>
          <w:lang w:eastAsia="ko-KR"/>
        </w:rPr>
        <w:t xml:space="preserve"> </w:t>
      </w:r>
      <w:r w:rsidRPr="00A87620">
        <w:rPr>
          <w:rFonts w:hint="eastAsia"/>
          <w:b/>
          <w:bCs/>
          <w:lang w:eastAsia="ko-KR"/>
        </w:rPr>
        <w:t>하에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무료로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제공되는</w:t>
      </w:r>
      <w:r w:rsidR="002C4C3F" w:rsidRPr="00A87620">
        <w:rPr>
          <w:rFonts w:hint="eastAsia"/>
          <w:b/>
          <w:bCs/>
          <w:lang w:eastAsia="ko-KR"/>
        </w:rPr>
        <w:t xml:space="preserve"> SIBORG(</w:t>
      </w:r>
      <w:r w:rsidR="00D344F5" w:rsidRPr="00A87620">
        <w:rPr>
          <w:rFonts w:hint="eastAsia"/>
          <w:b/>
          <w:bCs/>
          <w:lang w:eastAsia="ko-KR"/>
        </w:rPr>
        <w:t>Signal Integrity Breakout Region Guru</w:t>
      </w:r>
      <w:r w:rsidR="00EB1640">
        <w:rPr>
          <w:rFonts w:hint="eastAsia"/>
          <w:b/>
          <w:bCs/>
          <w:lang w:eastAsia="ko-KR"/>
        </w:rPr>
        <w:t xml:space="preserve">, </w:t>
      </w:r>
      <w:r w:rsidR="00EB1640">
        <w:rPr>
          <w:rFonts w:hint="eastAsia"/>
          <w:b/>
          <w:bCs/>
          <w:lang w:eastAsia="ko-KR"/>
        </w:rPr>
        <w:t>신호</w:t>
      </w:r>
      <w:r w:rsidR="00EB1640">
        <w:rPr>
          <w:rFonts w:hint="eastAsia"/>
          <w:b/>
          <w:bCs/>
          <w:lang w:eastAsia="ko-KR"/>
        </w:rPr>
        <w:t xml:space="preserve"> </w:t>
      </w:r>
      <w:r w:rsidR="00EB1640">
        <w:rPr>
          <w:rFonts w:hint="eastAsia"/>
          <w:b/>
          <w:bCs/>
          <w:lang w:eastAsia="ko-KR"/>
        </w:rPr>
        <w:t>무결성</w:t>
      </w:r>
      <w:r w:rsidR="00EB1640">
        <w:rPr>
          <w:rFonts w:hint="eastAsia"/>
          <w:b/>
          <w:bCs/>
          <w:lang w:eastAsia="ko-KR"/>
        </w:rPr>
        <w:t xml:space="preserve"> </w:t>
      </w:r>
      <w:r w:rsidR="00EB1640">
        <w:rPr>
          <w:rFonts w:hint="eastAsia"/>
          <w:b/>
          <w:bCs/>
          <w:lang w:eastAsia="ko-KR"/>
        </w:rPr>
        <w:t>브레이크아웃</w:t>
      </w:r>
      <w:r w:rsidR="00EB1640">
        <w:rPr>
          <w:rFonts w:hint="eastAsia"/>
          <w:b/>
          <w:bCs/>
          <w:lang w:eastAsia="ko-KR"/>
        </w:rPr>
        <w:t xml:space="preserve"> </w:t>
      </w:r>
      <w:r w:rsidR="00EB1640">
        <w:rPr>
          <w:rFonts w:hint="eastAsia"/>
          <w:b/>
          <w:bCs/>
          <w:lang w:eastAsia="ko-KR"/>
        </w:rPr>
        <w:t>영역</w:t>
      </w:r>
      <w:r w:rsidR="00EB1640">
        <w:rPr>
          <w:rFonts w:hint="eastAsia"/>
          <w:b/>
          <w:bCs/>
          <w:lang w:eastAsia="ko-KR"/>
        </w:rPr>
        <w:t xml:space="preserve"> </w:t>
      </w:r>
      <w:r w:rsidR="00EB1640">
        <w:rPr>
          <w:rFonts w:hint="eastAsia"/>
          <w:b/>
          <w:bCs/>
          <w:lang w:eastAsia="ko-KR"/>
        </w:rPr>
        <w:t>구루</w:t>
      </w:r>
      <w:r w:rsidR="002C4C3F" w:rsidRPr="00A87620">
        <w:rPr>
          <w:rFonts w:hint="eastAsia"/>
          <w:b/>
          <w:bCs/>
          <w:lang w:eastAsia="ko-KR"/>
        </w:rPr>
        <w:t>)</w:t>
      </w:r>
      <w:r w:rsidR="002C4C3F" w:rsidRPr="00A87620">
        <w:rPr>
          <w:rFonts w:hint="eastAsia"/>
          <w:b/>
          <w:bCs/>
          <w:lang w:eastAsia="ko-KR"/>
        </w:rPr>
        <w:t>는</w:t>
      </w:r>
      <w:r w:rsidR="002C4C3F" w:rsidRPr="00A87620">
        <w:rPr>
          <w:rFonts w:hint="eastAsia"/>
          <w:b/>
          <w:bCs/>
          <w:lang w:eastAsia="ko-KR"/>
        </w:rPr>
        <w:t xml:space="preserve"> Ansys HFSS 3D </w:t>
      </w:r>
      <w:r w:rsidR="002C4C3F" w:rsidRPr="00A87620">
        <w:rPr>
          <w:rFonts w:hint="eastAsia"/>
          <w:b/>
          <w:bCs/>
          <w:lang w:eastAsia="ko-KR"/>
        </w:rPr>
        <w:t>레이아웃과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연동하여</w:t>
      </w:r>
      <w:r w:rsidR="002C4C3F" w:rsidRPr="00A87620">
        <w:rPr>
          <w:rFonts w:hint="eastAsia"/>
          <w:b/>
          <w:bCs/>
          <w:lang w:eastAsia="ko-KR"/>
        </w:rPr>
        <w:t xml:space="preserve"> PCB </w:t>
      </w:r>
      <w:r w:rsidR="002C4C3F" w:rsidRPr="00A87620">
        <w:rPr>
          <w:rFonts w:hint="eastAsia"/>
          <w:b/>
          <w:bCs/>
          <w:lang w:eastAsia="ko-KR"/>
        </w:rPr>
        <w:t>패키지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및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부품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브레이크아웃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영역</w:t>
      </w:r>
      <w:r w:rsidR="002C4C3F" w:rsidRPr="00A87620">
        <w:rPr>
          <w:rFonts w:hint="eastAsia"/>
          <w:b/>
          <w:bCs/>
          <w:lang w:eastAsia="ko-KR"/>
        </w:rPr>
        <w:t>(BOR</w:t>
      </w:r>
      <w:r>
        <w:rPr>
          <w:rFonts w:hint="eastAsia"/>
          <w:b/>
          <w:bCs/>
          <w:lang w:eastAsia="ko-KR"/>
        </w:rPr>
        <w:t>, component break out region</w:t>
      </w:r>
      <w:r w:rsidR="002C4C3F" w:rsidRPr="00A87620">
        <w:rPr>
          <w:rFonts w:hint="eastAsia"/>
          <w:b/>
          <w:bCs/>
          <w:lang w:eastAsia="ko-KR"/>
        </w:rPr>
        <w:t>)</w:t>
      </w:r>
      <w:r w:rsidR="002C4C3F" w:rsidRPr="00A87620">
        <w:rPr>
          <w:rFonts w:hint="eastAsia"/>
          <w:b/>
          <w:bCs/>
          <w:lang w:eastAsia="ko-KR"/>
        </w:rPr>
        <w:t>을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생성</w:t>
      </w:r>
      <w:r w:rsidR="002C4C3F" w:rsidRPr="00A87620">
        <w:rPr>
          <w:rFonts w:hint="eastAsia"/>
          <w:b/>
          <w:bCs/>
          <w:lang w:eastAsia="ko-KR"/>
        </w:rPr>
        <w:t xml:space="preserve">, </w:t>
      </w:r>
      <w:r w:rsidR="002C4C3F" w:rsidRPr="00A87620">
        <w:rPr>
          <w:rFonts w:hint="eastAsia"/>
          <w:b/>
          <w:bCs/>
          <w:lang w:eastAsia="ko-KR"/>
        </w:rPr>
        <w:t>시각화</w:t>
      </w:r>
      <w:r w:rsidR="002C4C3F" w:rsidRPr="00A87620">
        <w:rPr>
          <w:rFonts w:hint="eastAsia"/>
          <w:b/>
          <w:bCs/>
          <w:lang w:eastAsia="ko-KR"/>
        </w:rPr>
        <w:t xml:space="preserve">, </w:t>
      </w:r>
      <w:r w:rsidR="002C4C3F" w:rsidRPr="00A87620">
        <w:rPr>
          <w:rFonts w:hint="eastAsia"/>
          <w:b/>
          <w:bCs/>
          <w:lang w:eastAsia="ko-KR"/>
        </w:rPr>
        <w:t>최적화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및</w:t>
      </w:r>
      <w:r w:rsidR="002C4C3F" w:rsidRPr="00A87620">
        <w:rPr>
          <w:rFonts w:hint="eastAsia"/>
          <w:b/>
          <w:bCs/>
          <w:lang w:eastAsia="ko-KR"/>
        </w:rPr>
        <w:t xml:space="preserve"> </w:t>
      </w:r>
      <w:r w:rsidR="002C4C3F" w:rsidRPr="00A87620">
        <w:rPr>
          <w:rFonts w:hint="eastAsia"/>
          <w:b/>
          <w:bCs/>
          <w:lang w:eastAsia="ko-KR"/>
        </w:rPr>
        <w:t>개발</w:t>
      </w:r>
      <w:r w:rsidR="00A64991">
        <w:rPr>
          <w:rFonts w:hint="eastAsia"/>
          <w:b/>
          <w:bCs/>
          <w:lang w:eastAsia="ko-KR"/>
        </w:rPr>
        <w:t>이</w:t>
      </w:r>
      <w:r w:rsidR="00A64991">
        <w:rPr>
          <w:rFonts w:hint="eastAsia"/>
          <w:b/>
          <w:bCs/>
          <w:lang w:eastAsia="ko-KR"/>
        </w:rPr>
        <w:t xml:space="preserve"> </w:t>
      </w:r>
      <w:r w:rsidR="00A64991">
        <w:rPr>
          <w:rFonts w:hint="eastAsia"/>
          <w:b/>
          <w:bCs/>
          <w:lang w:eastAsia="ko-KR"/>
        </w:rPr>
        <w:t>가능</w:t>
      </w:r>
      <w:r w:rsidR="00A64991">
        <w:rPr>
          <w:rFonts w:hint="eastAsia"/>
          <w:b/>
          <w:bCs/>
          <w:lang w:eastAsia="ko-KR"/>
        </w:rPr>
        <w:t xml:space="preserve">. </w:t>
      </w:r>
    </w:p>
    <w:p w14:paraId="6C81A24B" w14:textId="53C1570A" w:rsidR="002C4C3F" w:rsidRDefault="002C4C3F" w:rsidP="00EB3099">
      <w:pPr>
        <w:rPr>
          <w:lang w:eastAsia="ko-KR"/>
        </w:rPr>
      </w:pPr>
      <w:r w:rsidRPr="002C4C3F">
        <w:rPr>
          <w:rFonts w:hint="eastAsia"/>
          <w:lang w:eastAsia="ko-KR"/>
        </w:rPr>
        <w:t>[</w:t>
      </w:r>
      <w:r w:rsidR="00A64991">
        <w:rPr>
          <w:rFonts w:hint="eastAsia"/>
          <w:lang w:eastAsia="ko-KR"/>
        </w:rPr>
        <w:t>미국</w:t>
      </w:r>
      <w:r w:rsidR="00A64991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인디애나주</w:t>
      </w:r>
      <w:r w:rsidR="00A64991">
        <w:rPr>
          <w:rFonts w:hint="eastAsia"/>
          <w:lang w:eastAsia="ko-KR"/>
        </w:rPr>
        <w:t xml:space="preserve"> </w:t>
      </w:r>
      <w:proofErr w:type="spellStart"/>
      <w:r w:rsidR="00A64991">
        <w:rPr>
          <w:rFonts w:hint="eastAsia"/>
          <w:lang w:eastAsia="ko-KR"/>
        </w:rPr>
        <w:t>뉴알바</w:t>
      </w:r>
      <w:r w:rsidR="00D161C8">
        <w:rPr>
          <w:rFonts w:hint="eastAsia"/>
          <w:lang w:eastAsia="ko-KR"/>
        </w:rPr>
        <w:t>니</w:t>
      </w:r>
      <w:proofErr w:type="spellEnd"/>
      <w:r w:rsidRPr="002C4C3F">
        <w:rPr>
          <w:rFonts w:hint="eastAsia"/>
          <w:lang w:eastAsia="ko-KR"/>
        </w:rPr>
        <w:t xml:space="preserve">]-- </w:t>
      </w:r>
      <w:r w:rsidRPr="002C4C3F">
        <w:rPr>
          <w:rFonts w:hint="eastAsia"/>
          <w:lang w:eastAsia="ko-KR"/>
        </w:rPr>
        <w:t>커넥터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업계의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서비스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리더인</w:t>
      </w:r>
      <w:r w:rsidR="00D161C8">
        <w:rPr>
          <w:rFonts w:hint="eastAsia"/>
          <w:lang w:eastAsia="ko-KR"/>
        </w:rPr>
        <w:t xml:space="preserve"> </w:t>
      </w:r>
      <w:proofErr w:type="spellStart"/>
      <w:r w:rsidR="00D161C8">
        <w:rPr>
          <w:rFonts w:hint="eastAsia"/>
          <w:lang w:eastAsia="ko-KR"/>
        </w:rPr>
        <w:t>삼텍</w:t>
      </w:r>
      <w:proofErr w:type="spellEnd"/>
      <w:r w:rsidR="00D161C8">
        <w:rPr>
          <w:rFonts w:hint="eastAsia"/>
          <w:lang w:eastAsia="ko-KR"/>
        </w:rPr>
        <w:t>(</w:t>
      </w:r>
      <w:proofErr w:type="spellStart"/>
      <w:r w:rsidRPr="002C4C3F">
        <w:rPr>
          <w:rFonts w:hint="eastAsia"/>
          <w:lang w:eastAsia="ko-KR"/>
        </w:rPr>
        <w:t>Samtec</w:t>
      </w:r>
      <w:proofErr w:type="spellEnd"/>
      <w:r w:rsidR="00D161C8">
        <w:rPr>
          <w:rFonts w:hint="eastAsia"/>
          <w:lang w:eastAsia="ko-KR"/>
        </w:rPr>
        <w:t>)</w:t>
      </w:r>
      <w:r w:rsidRPr="002C4C3F">
        <w:rPr>
          <w:rFonts w:hint="eastAsia"/>
          <w:lang w:eastAsia="ko-KR"/>
        </w:rPr>
        <w:t>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고객이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부품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출시를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최적화할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있도록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설계된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무료</w:t>
      </w:r>
      <w:r w:rsidRPr="002C4C3F">
        <w:rPr>
          <w:rFonts w:hint="eastAsia"/>
          <w:lang w:eastAsia="ko-KR"/>
        </w:rPr>
        <w:t xml:space="preserve"> </w:t>
      </w:r>
      <w:r w:rsidR="00290A8D">
        <w:rPr>
          <w:rFonts w:hint="eastAsia"/>
          <w:lang w:eastAsia="ko-KR"/>
        </w:rPr>
        <w:t>도구</w:t>
      </w:r>
      <w:r w:rsidRPr="002C4C3F">
        <w:rPr>
          <w:rFonts w:hint="eastAsia"/>
          <w:lang w:eastAsia="ko-KR"/>
        </w:rPr>
        <w:t>인</w:t>
      </w:r>
      <w:r w:rsidRPr="002C4C3F">
        <w:rPr>
          <w:rFonts w:hint="eastAsia"/>
          <w:lang w:eastAsia="ko-KR"/>
        </w:rPr>
        <w:t xml:space="preserve"> SIBORGTM</w:t>
      </w:r>
      <w:r w:rsidRPr="002C4C3F">
        <w:rPr>
          <w:rFonts w:hint="eastAsia"/>
          <w:lang w:eastAsia="ko-KR"/>
        </w:rPr>
        <w:t>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통해</w:t>
      </w:r>
      <w:r w:rsidRPr="002C4C3F">
        <w:rPr>
          <w:rFonts w:hint="eastAsia"/>
          <w:lang w:eastAsia="ko-KR"/>
        </w:rPr>
        <w:t xml:space="preserve"> Sudden Service® </w:t>
      </w:r>
      <w:r w:rsidRPr="002C4C3F">
        <w:rPr>
          <w:rFonts w:hint="eastAsia"/>
          <w:lang w:eastAsia="ko-KR"/>
        </w:rPr>
        <w:t>서비스를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확장했</w:t>
      </w:r>
      <w:r w:rsidR="00D161C8">
        <w:rPr>
          <w:rFonts w:hint="eastAsia"/>
          <w:lang w:eastAsia="ko-KR"/>
        </w:rPr>
        <w:t>다고</w:t>
      </w:r>
      <w:r w:rsidR="00D161C8">
        <w:rPr>
          <w:rFonts w:hint="eastAsia"/>
          <w:lang w:eastAsia="ko-KR"/>
        </w:rPr>
        <w:t xml:space="preserve"> </w:t>
      </w:r>
      <w:r w:rsidR="00D161C8">
        <w:rPr>
          <w:rFonts w:hint="eastAsia"/>
          <w:lang w:eastAsia="ko-KR"/>
        </w:rPr>
        <w:t>밝혔다</w:t>
      </w:r>
      <w:r w:rsidRPr="002C4C3F">
        <w:rPr>
          <w:rFonts w:hint="eastAsia"/>
          <w:lang w:eastAsia="ko-KR"/>
        </w:rPr>
        <w:t>.</w:t>
      </w:r>
      <w:r w:rsidR="00540625">
        <w:rPr>
          <w:rFonts w:hint="eastAsia"/>
          <w:lang w:eastAsia="ko-KR"/>
        </w:rPr>
        <w:t xml:space="preserve"> </w:t>
      </w:r>
      <w:r w:rsidR="00F22917">
        <w:rPr>
          <w:rFonts w:hint="eastAsia"/>
          <w:lang w:eastAsia="ko-KR"/>
        </w:rPr>
        <w:t>이</w:t>
      </w:r>
      <w:r w:rsidR="00F22917">
        <w:rPr>
          <w:rFonts w:hint="eastAsia"/>
          <w:lang w:eastAsia="ko-KR"/>
        </w:rPr>
        <w:t xml:space="preserve"> </w:t>
      </w:r>
      <w:r w:rsidR="00F22917">
        <w:rPr>
          <w:rFonts w:hint="eastAsia"/>
          <w:lang w:eastAsia="ko-KR"/>
        </w:rPr>
        <w:t>도구는</w:t>
      </w:r>
      <w:r w:rsidR="00F22917">
        <w:rPr>
          <w:rFonts w:hint="eastAsia"/>
          <w:lang w:eastAsia="ko-KR"/>
        </w:rPr>
        <w:t xml:space="preserve"> </w:t>
      </w:r>
      <w:r w:rsidR="00540625">
        <w:rPr>
          <w:rFonts w:hint="eastAsia"/>
          <w:lang w:eastAsia="ko-KR"/>
        </w:rPr>
        <w:t>본래</w:t>
      </w:r>
      <w:r w:rsidRPr="002C4C3F">
        <w:rPr>
          <w:rFonts w:hint="eastAsia"/>
          <w:lang w:eastAsia="ko-KR"/>
        </w:rPr>
        <w:t xml:space="preserve"> </w:t>
      </w:r>
      <w:proofErr w:type="spellStart"/>
      <w:r w:rsidR="00290A8D">
        <w:rPr>
          <w:rFonts w:hint="eastAsia"/>
          <w:lang w:eastAsia="ko-KR"/>
        </w:rPr>
        <w:t>삼텍</w:t>
      </w:r>
      <w:r w:rsidRPr="002C4C3F">
        <w:rPr>
          <w:rFonts w:hint="eastAsia"/>
          <w:lang w:eastAsia="ko-KR"/>
        </w:rPr>
        <w:t>의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신호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무결성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그룹</w:t>
      </w:r>
      <w:r w:rsidRPr="002C4C3F">
        <w:rPr>
          <w:rFonts w:hint="eastAsia"/>
          <w:lang w:eastAsia="ko-KR"/>
        </w:rPr>
        <w:t xml:space="preserve">(SIG) </w:t>
      </w:r>
      <w:r w:rsidRPr="002C4C3F">
        <w:rPr>
          <w:rFonts w:hint="eastAsia"/>
          <w:lang w:eastAsia="ko-KR"/>
        </w:rPr>
        <w:t>전문가와의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설계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협업</w:t>
      </w:r>
      <w:r w:rsidR="00540625">
        <w:rPr>
          <w:rFonts w:hint="eastAsia"/>
          <w:lang w:eastAsia="ko-KR"/>
        </w:rPr>
        <w:t>에</w:t>
      </w:r>
      <w:r w:rsidR="00540625">
        <w:rPr>
          <w:rFonts w:hint="eastAsia"/>
          <w:lang w:eastAsia="ko-KR"/>
        </w:rPr>
        <w:t xml:space="preserve"> </w:t>
      </w:r>
      <w:r w:rsidR="00540625">
        <w:rPr>
          <w:rFonts w:hint="eastAsia"/>
          <w:lang w:eastAsia="ko-KR"/>
        </w:rPr>
        <w:t>사용할</w:t>
      </w:r>
      <w:r w:rsidR="00540625">
        <w:rPr>
          <w:rFonts w:hint="eastAsia"/>
          <w:lang w:eastAsia="ko-KR"/>
        </w:rPr>
        <w:t xml:space="preserve"> </w:t>
      </w:r>
      <w:r w:rsidR="00F22917">
        <w:rPr>
          <w:rFonts w:hint="eastAsia"/>
          <w:lang w:eastAsia="ko-KR"/>
        </w:rPr>
        <w:t>목적이었지만</w:t>
      </w:r>
      <w:r w:rsidR="00F22917">
        <w:rPr>
          <w:lang w:eastAsia="ko-KR"/>
        </w:rPr>
        <w:t xml:space="preserve">, </w:t>
      </w:r>
      <w:r w:rsidR="00F22917" w:rsidRPr="002C4C3F">
        <w:rPr>
          <w:lang w:eastAsia="ko-KR"/>
        </w:rPr>
        <w:t>신호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무결성에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영향을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미치는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커넥터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브레이크아웃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영역</w:t>
      </w:r>
      <w:r w:rsidRPr="002C4C3F">
        <w:rPr>
          <w:rFonts w:hint="eastAsia"/>
          <w:lang w:eastAsia="ko-KR"/>
        </w:rPr>
        <w:t>(BOR)</w:t>
      </w:r>
      <w:r w:rsidRPr="002C4C3F">
        <w:rPr>
          <w:rFonts w:hint="eastAsia"/>
          <w:lang w:eastAsia="ko-KR"/>
        </w:rPr>
        <w:t>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다양한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설계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변형을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신속하게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분석하는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독립적으로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사용할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있다</w:t>
      </w:r>
      <w:r w:rsidRPr="002C4C3F">
        <w:rPr>
          <w:rFonts w:hint="eastAsia"/>
          <w:lang w:eastAsia="ko-KR"/>
        </w:rPr>
        <w:t>.</w:t>
      </w:r>
    </w:p>
    <w:p w14:paraId="6C516213" w14:textId="1D1102A5" w:rsidR="002C4C3F" w:rsidRDefault="00F22917" w:rsidP="00EB3099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삼텍</w:t>
      </w:r>
      <w:r w:rsidRPr="002C4C3F">
        <w:rPr>
          <w:rFonts w:hint="eastAsia"/>
          <w:lang w:eastAsia="ko-KR"/>
        </w:rPr>
        <w:t>의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수석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기술자이자</w:t>
      </w:r>
      <w:r w:rsidRPr="002C4C3F">
        <w:rPr>
          <w:rFonts w:hint="eastAsia"/>
          <w:lang w:eastAsia="ko-KR"/>
        </w:rPr>
        <w:t xml:space="preserve"> SIBORG </w:t>
      </w:r>
      <w:r w:rsidRPr="002C4C3F">
        <w:rPr>
          <w:rFonts w:hint="eastAsia"/>
          <w:lang w:eastAsia="ko-KR"/>
        </w:rPr>
        <w:t>개발자인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스콧</w:t>
      </w:r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맥모로우</w:t>
      </w:r>
      <w:proofErr w:type="spellEnd"/>
      <w:r w:rsidRPr="002C4C3F">
        <w:rPr>
          <w:rFonts w:hint="eastAsia"/>
          <w:lang w:eastAsia="ko-KR"/>
        </w:rPr>
        <w:t>(Scott McMorrow)</w:t>
      </w:r>
      <w:r w:rsidRPr="002C4C3F">
        <w:rPr>
          <w:rFonts w:hint="eastAsia"/>
          <w:lang w:eastAsia="ko-KR"/>
        </w:rPr>
        <w:t>는</w:t>
      </w:r>
      <w:r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"</w:t>
      </w:r>
      <w:r w:rsidR="002C4C3F" w:rsidRPr="002C4C3F">
        <w:rPr>
          <w:rFonts w:hint="eastAsia"/>
          <w:lang w:eastAsia="ko-KR"/>
        </w:rPr>
        <w:t>고속</w:t>
      </w:r>
      <w:r w:rsidR="002C4C3F" w:rsidRPr="002C4C3F">
        <w:rPr>
          <w:rFonts w:hint="eastAsia"/>
          <w:lang w:eastAsia="ko-KR"/>
        </w:rPr>
        <w:t xml:space="preserve"> PCB </w:t>
      </w:r>
      <w:r w:rsidR="002C4C3F" w:rsidRPr="002C4C3F">
        <w:rPr>
          <w:rFonts w:hint="eastAsia"/>
          <w:lang w:eastAsia="ko-KR"/>
        </w:rPr>
        <w:t>설계를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위해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비아와</w:t>
      </w:r>
      <w:r w:rsidR="002C4C3F" w:rsidRPr="002C4C3F">
        <w:rPr>
          <w:rFonts w:hint="eastAsia"/>
          <w:lang w:eastAsia="ko-KR"/>
        </w:rPr>
        <w:t xml:space="preserve"> </w:t>
      </w:r>
      <w:proofErr w:type="spellStart"/>
      <w:r w:rsidR="002C4C3F" w:rsidRPr="002C4C3F">
        <w:rPr>
          <w:rFonts w:hint="eastAsia"/>
          <w:lang w:eastAsia="ko-KR"/>
        </w:rPr>
        <w:t>론치를</w:t>
      </w:r>
      <w:proofErr w:type="spellEnd"/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최적화할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때는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전자기학과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이론을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이해하는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것이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필수적</w:t>
      </w:r>
      <w:r>
        <w:rPr>
          <w:lang w:eastAsia="ko-KR"/>
        </w:rPr>
        <w:t>”</w:t>
      </w:r>
      <w:r>
        <w:rPr>
          <w:rFonts w:hint="eastAsia"/>
          <w:lang w:eastAsia="ko-KR"/>
        </w:rPr>
        <w:t>이라며</w:t>
      </w:r>
      <w:r w:rsidR="002C4C3F" w:rsidRPr="002C4C3F">
        <w:rPr>
          <w:rFonts w:hint="eastAsia"/>
          <w:lang w:eastAsia="ko-KR"/>
        </w:rPr>
        <w:t xml:space="preserve"> "SIBORG</w:t>
      </w:r>
      <w:r w:rsidR="002C4C3F" w:rsidRPr="002C4C3F">
        <w:rPr>
          <w:rFonts w:hint="eastAsia"/>
          <w:lang w:eastAsia="ko-KR"/>
        </w:rPr>
        <w:t>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같은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자동화된</w:t>
      </w:r>
      <w:r w:rsidR="002C4C3F" w:rsidRPr="002C4C3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도구를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사용하면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설계자가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레이어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</w:t>
      </w:r>
      <w:r w:rsidR="002C4C3F" w:rsidRPr="002C4C3F">
        <w:rPr>
          <w:rFonts w:hint="eastAsia"/>
          <w:lang w:eastAsia="ko-KR"/>
        </w:rPr>
        <w:t xml:space="preserve">, </w:t>
      </w:r>
      <w:r w:rsidR="002C4C3F" w:rsidRPr="002C4C3F">
        <w:rPr>
          <w:rFonts w:hint="eastAsia"/>
          <w:lang w:eastAsia="ko-KR"/>
        </w:rPr>
        <w:t>형상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및</w:t>
      </w:r>
      <w:r w:rsidR="002C4C3F" w:rsidRPr="002C4C3F">
        <w:rPr>
          <w:rFonts w:hint="eastAsia"/>
          <w:lang w:eastAsia="ko-KR"/>
        </w:rPr>
        <w:t xml:space="preserve"> </w:t>
      </w:r>
      <w:proofErr w:type="spellStart"/>
      <w:r w:rsidR="002C4C3F" w:rsidRPr="002C4C3F">
        <w:rPr>
          <w:rFonts w:hint="eastAsia"/>
          <w:lang w:eastAsia="ko-KR"/>
        </w:rPr>
        <w:t>전송선</w:t>
      </w:r>
      <w:proofErr w:type="spellEnd"/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특성을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조금만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변경해도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광범위한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계산을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수행하지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않고도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성능에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미치는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영향을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확인할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있다</w:t>
      </w:r>
      <w:r w:rsidR="002C4C3F" w:rsidRPr="002C4C3F">
        <w:rPr>
          <w:rFonts w:hint="eastAsia"/>
          <w:lang w:eastAsia="ko-KR"/>
        </w:rPr>
        <w:t xml:space="preserve">. </w:t>
      </w:r>
      <w:r w:rsidR="002C4C3F" w:rsidRPr="002C4C3F">
        <w:rPr>
          <w:rFonts w:hint="eastAsia"/>
          <w:lang w:eastAsia="ko-KR"/>
        </w:rPr>
        <w:t>또한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사용되는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변수를</w:t>
      </w:r>
      <w:r w:rsidR="002C4C3F" w:rsidRPr="002C4C3F">
        <w:rPr>
          <w:rFonts w:hint="eastAsia"/>
          <w:lang w:eastAsia="ko-KR"/>
        </w:rPr>
        <w:t xml:space="preserve"> </w:t>
      </w:r>
      <w:proofErr w:type="spellStart"/>
      <w:r w:rsidR="002C4C3F" w:rsidRPr="002C4C3F">
        <w:rPr>
          <w:rFonts w:hint="eastAsia"/>
          <w:lang w:eastAsia="ko-KR"/>
        </w:rPr>
        <w:t>표준화하여</w:t>
      </w:r>
      <w:proofErr w:type="spellEnd"/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설계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간의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협업을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더욱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효율적으로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수행할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있</w:t>
      </w:r>
      <w:r w:rsidR="00A865CF">
        <w:rPr>
          <w:rFonts w:hint="eastAsia"/>
          <w:lang w:eastAsia="ko-KR"/>
        </w:rPr>
        <w:t>다</w:t>
      </w:r>
      <w:r w:rsidR="002C4C3F" w:rsidRPr="002C4C3F">
        <w:rPr>
          <w:rFonts w:hint="eastAsia"/>
          <w:lang w:eastAsia="ko-KR"/>
        </w:rPr>
        <w:t>"</w:t>
      </w:r>
      <w:r w:rsidR="00A865CF">
        <w:rPr>
          <w:rFonts w:hint="eastAsia"/>
          <w:lang w:eastAsia="ko-KR"/>
        </w:rPr>
        <w:t>고</w:t>
      </w:r>
      <w:r w:rsidR="00A865CF">
        <w:rPr>
          <w:rFonts w:hint="eastAsia"/>
          <w:lang w:eastAsia="ko-KR"/>
        </w:rPr>
        <w:t xml:space="preserve"> </w:t>
      </w:r>
      <w:r w:rsidR="00A865CF">
        <w:rPr>
          <w:rFonts w:hint="eastAsia"/>
          <w:lang w:eastAsia="ko-KR"/>
        </w:rPr>
        <w:t>말했다</w:t>
      </w:r>
      <w:r w:rsidR="00A865CF">
        <w:rPr>
          <w:rFonts w:hint="eastAsia"/>
          <w:lang w:eastAsia="ko-KR"/>
        </w:rPr>
        <w:t xml:space="preserve">. </w:t>
      </w:r>
    </w:p>
    <w:p w14:paraId="5607F444" w14:textId="1C93AD35" w:rsidR="002C4C3F" w:rsidRDefault="002C4C3F" w:rsidP="00EB3099">
      <w:pPr>
        <w:rPr>
          <w:lang w:eastAsia="ko-KR"/>
        </w:rPr>
      </w:pPr>
      <w:r w:rsidRPr="002C4C3F">
        <w:rPr>
          <w:rFonts w:hint="eastAsia"/>
          <w:lang w:eastAsia="ko-KR"/>
        </w:rPr>
        <w:t xml:space="preserve">SIBORG </w:t>
      </w:r>
      <w:r w:rsidR="00AE5FBA">
        <w:rPr>
          <w:rFonts w:hint="eastAsia"/>
          <w:lang w:eastAsia="ko-KR"/>
        </w:rPr>
        <w:t>도구</w:t>
      </w:r>
      <w:r w:rsidRPr="002C4C3F">
        <w:rPr>
          <w:rFonts w:hint="eastAsia"/>
          <w:lang w:eastAsia="ko-KR"/>
        </w:rPr>
        <w:t>에서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조정할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있는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변수에는</w:t>
      </w:r>
      <w:r w:rsidRPr="002C4C3F">
        <w:rPr>
          <w:rFonts w:hint="eastAsia"/>
          <w:lang w:eastAsia="ko-KR"/>
        </w:rPr>
        <w:t xml:space="preserve"> Dk</w:t>
      </w:r>
      <w:r w:rsidRPr="002C4C3F">
        <w:rPr>
          <w:rFonts w:hint="eastAsia"/>
          <w:lang w:eastAsia="ko-KR"/>
        </w:rPr>
        <w:t>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유전체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proofErr w:type="spellStart"/>
      <w:r w:rsidRPr="002C4C3F">
        <w:rPr>
          <w:rFonts w:hint="eastAsia"/>
          <w:lang w:eastAsia="ko-KR"/>
        </w:rPr>
        <w:t>백드릴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드릴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크기와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PCB </w:t>
      </w:r>
      <w:r w:rsidRPr="002C4C3F">
        <w:rPr>
          <w:rFonts w:hint="eastAsia"/>
          <w:lang w:eastAsia="ko-KR"/>
        </w:rPr>
        <w:t>제조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r w:rsidRPr="002C4C3F">
        <w:rPr>
          <w:rFonts w:hint="eastAsia"/>
          <w:lang w:eastAsia="ko-KR"/>
        </w:rPr>
        <w:t>신호</w:t>
      </w:r>
      <w:r w:rsidRPr="002C4C3F">
        <w:rPr>
          <w:rFonts w:hint="eastAsia"/>
          <w:lang w:eastAsia="ko-KR"/>
        </w:rPr>
        <w:t xml:space="preserve"> </w:t>
      </w:r>
      <w:r w:rsidR="00231D70">
        <w:rPr>
          <w:rFonts w:hint="eastAsia"/>
          <w:lang w:eastAsia="ko-KR"/>
        </w:rPr>
        <w:t>비아</w:t>
      </w:r>
      <w:r w:rsidR="00231D70">
        <w:rPr>
          <w:rFonts w:hint="eastAsia"/>
          <w:lang w:eastAsia="ko-KR"/>
        </w:rPr>
        <w:t>(signal via)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사이의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중심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중심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피치</w:t>
      </w:r>
      <w:r w:rsidR="00231D70">
        <w:rPr>
          <w:rFonts w:hint="eastAsia"/>
          <w:lang w:eastAsia="ko-KR"/>
        </w:rPr>
        <w:t>(center-to-center pitch)</w:t>
      </w:r>
      <w:r w:rsidRPr="002C4C3F">
        <w:rPr>
          <w:rFonts w:hint="eastAsia"/>
          <w:lang w:eastAsia="ko-KR"/>
        </w:rPr>
        <w:t>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BGA </w:t>
      </w:r>
      <w:r w:rsidRPr="002C4C3F">
        <w:rPr>
          <w:rFonts w:hint="eastAsia"/>
          <w:lang w:eastAsia="ko-KR"/>
        </w:rPr>
        <w:t>패드</w:t>
      </w:r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지오메트리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r w:rsidRPr="002C4C3F">
        <w:rPr>
          <w:rFonts w:hint="eastAsia"/>
          <w:lang w:eastAsia="ko-KR"/>
        </w:rPr>
        <w:t>그라운드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비아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패드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직경과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비아</w:t>
      </w:r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지오메트리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proofErr w:type="spellStart"/>
      <w:r w:rsidRPr="002C4C3F">
        <w:rPr>
          <w:rFonts w:hint="eastAsia"/>
          <w:lang w:eastAsia="ko-KR"/>
        </w:rPr>
        <w:t>트레이스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층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아래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평면의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안티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패드와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안티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패드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크기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proofErr w:type="spellStart"/>
      <w:r w:rsidRPr="002C4C3F">
        <w:rPr>
          <w:rFonts w:hint="eastAsia"/>
          <w:lang w:eastAsia="ko-KR"/>
        </w:rPr>
        <w:t>트레이스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폭과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트레이스</w:t>
      </w:r>
      <w:proofErr w:type="spellEnd"/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지오메트리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r w:rsidRPr="002C4C3F">
        <w:rPr>
          <w:rFonts w:hint="eastAsia"/>
          <w:lang w:eastAsia="ko-KR"/>
        </w:rPr>
        <w:t>신호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비아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사이의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중심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중심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피치와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</w:t>
      </w:r>
      <w:r w:rsidR="007B3021">
        <w:rPr>
          <w:rFonts w:hint="eastAsia"/>
          <w:lang w:eastAsia="ko-KR"/>
        </w:rPr>
        <w:t>론</w:t>
      </w:r>
      <w:r w:rsidRPr="002C4C3F">
        <w:rPr>
          <w:rFonts w:hint="eastAsia"/>
          <w:lang w:eastAsia="ko-KR"/>
        </w:rPr>
        <w:t>치</w:t>
      </w:r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지오메트리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</w:t>
      </w:r>
      <w:r w:rsidRPr="002C4C3F">
        <w:rPr>
          <w:rFonts w:hint="eastAsia"/>
          <w:lang w:eastAsia="ko-KR"/>
        </w:rPr>
        <w:t xml:space="preserve">, </w:t>
      </w:r>
      <w:r w:rsidRPr="002C4C3F">
        <w:rPr>
          <w:rFonts w:hint="eastAsia"/>
          <w:lang w:eastAsia="ko-KR"/>
        </w:rPr>
        <w:t>브레이크아웃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방향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벡터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같은</w:t>
      </w:r>
      <w:r w:rsidRPr="002C4C3F">
        <w:rPr>
          <w:rFonts w:hint="eastAsia"/>
          <w:lang w:eastAsia="ko-KR"/>
        </w:rPr>
        <w:t xml:space="preserve"> BOR </w:t>
      </w:r>
      <w:r w:rsidRPr="002C4C3F">
        <w:rPr>
          <w:rFonts w:hint="eastAsia"/>
          <w:lang w:eastAsia="ko-KR"/>
        </w:rPr>
        <w:t>배열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생성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포함될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있다</w:t>
      </w:r>
      <w:r w:rsidRPr="002C4C3F">
        <w:rPr>
          <w:rFonts w:hint="eastAsia"/>
          <w:lang w:eastAsia="ko-KR"/>
        </w:rPr>
        <w:t>. Ansys HFSS</w:t>
      </w:r>
      <w:r w:rsidRPr="002C4C3F">
        <w:rPr>
          <w:rFonts w:hint="eastAsia"/>
          <w:lang w:eastAsia="ko-KR"/>
        </w:rPr>
        <w:t>용</w:t>
      </w:r>
      <w:r w:rsidRPr="002C4C3F">
        <w:rPr>
          <w:rFonts w:hint="eastAsia"/>
          <w:lang w:eastAsia="ko-KR"/>
        </w:rPr>
        <w:t xml:space="preserve"> </w:t>
      </w:r>
      <w:proofErr w:type="spellStart"/>
      <w:r w:rsidR="00AB2C1C">
        <w:rPr>
          <w:rFonts w:hint="eastAsia"/>
          <w:lang w:eastAsia="ko-KR"/>
        </w:rPr>
        <w:t>삼텍</w:t>
      </w:r>
      <w:proofErr w:type="spellEnd"/>
      <w:r w:rsidRPr="002C4C3F">
        <w:rPr>
          <w:rFonts w:hint="eastAsia"/>
          <w:lang w:eastAsia="ko-KR"/>
        </w:rPr>
        <w:t xml:space="preserve"> SIBORG </w:t>
      </w:r>
      <w:r w:rsidRPr="002C4C3F">
        <w:rPr>
          <w:rFonts w:hint="eastAsia"/>
          <w:lang w:eastAsia="ko-KR"/>
        </w:rPr>
        <w:t>툴은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현재</w:t>
      </w:r>
      <w:r w:rsidRPr="002C4C3F">
        <w:rPr>
          <w:rFonts w:hint="eastAsia"/>
          <w:lang w:eastAsia="ko-KR"/>
        </w:rPr>
        <w:t xml:space="preserve"> 9</w:t>
      </w:r>
      <w:r w:rsidRPr="002C4C3F">
        <w:rPr>
          <w:rFonts w:hint="eastAsia"/>
          <w:lang w:eastAsia="ko-KR"/>
        </w:rPr>
        <w:t>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카테고리에서</w:t>
      </w:r>
      <w:r w:rsidRPr="002C4C3F">
        <w:rPr>
          <w:rFonts w:hint="eastAsia"/>
          <w:lang w:eastAsia="ko-KR"/>
        </w:rPr>
        <w:t xml:space="preserve"> 70</w:t>
      </w:r>
      <w:r w:rsidRPr="002C4C3F">
        <w:rPr>
          <w:rFonts w:hint="eastAsia"/>
          <w:lang w:eastAsia="ko-KR"/>
        </w:rPr>
        <w:t>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이상의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변수를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지원</w:t>
      </w:r>
      <w:r w:rsidR="00AB2C1C">
        <w:rPr>
          <w:rFonts w:hint="eastAsia"/>
          <w:lang w:eastAsia="ko-KR"/>
        </w:rPr>
        <w:t>한</w:t>
      </w:r>
      <w:r w:rsidRPr="002C4C3F">
        <w:rPr>
          <w:rFonts w:hint="eastAsia"/>
          <w:lang w:eastAsia="ko-KR"/>
        </w:rPr>
        <w:t>다</w:t>
      </w:r>
      <w:r w:rsidRPr="002C4C3F">
        <w:rPr>
          <w:rFonts w:hint="eastAsia"/>
          <w:lang w:eastAsia="ko-KR"/>
        </w:rPr>
        <w:t>.</w:t>
      </w:r>
    </w:p>
    <w:p w14:paraId="31C138D0" w14:textId="5F719FE4" w:rsidR="002C4C3F" w:rsidRDefault="00CB4A6F" w:rsidP="00EB3099">
      <w:pPr>
        <w:rPr>
          <w:lang w:eastAsia="ko-KR"/>
        </w:rPr>
      </w:pPr>
      <w:r w:rsidRPr="00CB4A6F">
        <w:rPr>
          <w:noProof/>
        </w:rPr>
        <w:drawing>
          <wp:anchor distT="0" distB="0" distL="114300" distR="114300" simplePos="0" relativeHeight="251658240" behindDoc="0" locked="0" layoutInCell="1" allowOverlap="1" wp14:anchorId="63B89E36" wp14:editId="3E1E9FCF">
            <wp:simplePos x="0" y="0"/>
            <wp:positionH relativeFrom="margin">
              <wp:align>left</wp:align>
            </wp:positionH>
            <wp:positionV relativeFrom="paragraph">
              <wp:posOffset>4033</wp:posOffset>
            </wp:positionV>
            <wp:extent cx="2392045" cy="1376045"/>
            <wp:effectExtent l="0" t="0" r="8255" b="0"/>
            <wp:wrapSquare wrapText="bothSides"/>
            <wp:docPr id="174525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5635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C3F" w:rsidRPr="002C4C3F">
        <w:rPr>
          <w:rFonts w:hint="eastAsia"/>
          <w:lang w:eastAsia="ko-KR"/>
        </w:rPr>
        <w:t xml:space="preserve">SIBORG </w:t>
      </w:r>
      <w:r w:rsidR="002C4C3F" w:rsidRPr="002C4C3F">
        <w:rPr>
          <w:rFonts w:hint="eastAsia"/>
          <w:lang w:eastAsia="ko-KR"/>
        </w:rPr>
        <w:t>툴은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사용하기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쉬운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드롭다운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메뉴를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통해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설계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파라미터를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지정하고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이미지를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생성하여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엔지니어가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변수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변경의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효과를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빠르게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설정</w:t>
      </w:r>
      <w:r w:rsidR="002C4C3F" w:rsidRPr="002C4C3F">
        <w:rPr>
          <w:rFonts w:hint="eastAsia"/>
          <w:lang w:eastAsia="ko-KR"/>
        </w:rPr>
        <w:t xml:space="preserve">, </w:t>
      </w:r>
      <w:r w:rsidR="002C4C3F" w:rsidRPr="002C4C3F">
        <w:rPr>
          <w:rFonts w:hint="eastAsia"/>
          <w:lang w:eastAsia="ko-KR"/>
        </w:rPr>
        <w:t>시각화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및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분석할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있도록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지원</w:t>
      </w:r>
      <w:r w:rsidR="00AB2C1C">
        <w:rPr>
          <w:rFonts w:hint="eastAsia"/>
          <w:lang w:eastAsia="ko-KR"/>
        </w:rPr>
        <w:t>한</w:t>
      </w:r>
      <w:r w:rsidR="002C4C3F" w:rsidRPr="002C4C3F">
        <w:rPr>
          <w:rFonts w:hint="eastAsia"/>
          <w:lang w:eastAsia="ko-KR"/>
        </w:rPr>
        <w:t>다</w:t>
      </w:r>
      <w:r w:rsidR="002C4C3F" w:rsidRPr="002C4C3F">
        <w:rPr>
          <w:rFonts w:hint="eastAsia"/>
          <w:lang w:eastAsia="ko-KR"/>
        </w:rPr>
        <w:t xml:space="preserve">. </w:t>
      </w:r>
      <w:r w:rsidR="002C4C3F" w:rsidRPr="002C4C3F">
        <w:rPr>
          <w:rFonts w:hint="eastAsia"/>
          <w:lang w:eastAsia="ko-KR"/>
        </w:rPr>
        <w:t>그림은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비아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인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패드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디자인을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렌더링한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스크린샷을</w:t>
      </w:r>
      <w:r w:rsidR="002C4C3F" w:rsidRPr="002C4C3F">
        <w:rPr>
          <w:rFonts w:hint="eastAsia"/>
          <w:lang w:eastAsia="ko-KR"/>
        </w:rPr>
        <w:t xml:space="preserve"> </w:t>
      </w:r>
      <w:r w:rsidR="00FF5AF5">
        <w:rPr>
          <w:rFonts w:hint="eastAsia"/>
          <w:lang w:eastAsia="ko-KR"/>
        </w:rPr>
        <w:t>보여주고</w:t>
      </w:r>
      <w:r w:rsidR="00FF5AF5">
        <w:rPr>
          <w:rFonts w:hint="eastAsia"/>
          <w:lang w:eastAsia="ko-KR"/>
        </w:rPr>
        <w:t xml:space="preserve"> </w:t>
      </w:r>
      <w:r w:rsidR="00FF5AF5">
        <w:rPr>
          <w:rFonts w:hint="eastAsia"/>
          <w:lang w:eastAsia="ko-KR"/>
        </w:rPr>
        <w:t>있다</w:t>
      </w:r>
      <w:r w:rsidR="002C4C3F" w:rsidRPr="002C4C3F">
        <w:rPr>
          <w:rFonts w:hint="eastAsia"/>
          <w:lang w:eastAsia="ko-KR"/>
        </w:rPr>
        <w:t xml:space="preserve">. SIBORG </w:t>
      </w:r>
      <w:r w:rsidR="002C4C3F" w:rsidRPr="002C4C3F">
        <w:rPr>
          <w:rFonts w:hint="eastAsia"/>
          <w:lang w:eastAsia="ko-KR"/>
        </w:rPr>
        <w:t>툴은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최적화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및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플롯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생성을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포함하여</w:t>
      </w:r>
      <w:r w:rsidR="002C4C3F" w:rsidRPr="002C4C3F">
        <w:rPr>
          <w:rFonts w:hint="eastAsia"/>
          <w:lang w:eastAsia="ko-KR"/>
        </w:rPr>
        <w:t xml:space="preserve"> Ansys HFSS 3D Layout</w:t>
      </w:r>
      <w:r w:rsidR="002C4C3F" w:rsidRPr="002C4C3F">
        <w:rPr>
          <w:rFonts w:hint="eastAsia"/>
          <w:lang w:eastAsia="ko-KR"/>
        </w:rPr>
        <w:t>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모든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기능을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사용할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수</w:t>
      </w:r>
      <w:r w:rsidR="002C4C3F" w:rsidRPr="002C4C3F">
        <w:rPr>
          <w:rFonts w:hint="eastAsia"/>
          <w:lang w:eastAsia="ko-KR"/>
        </w:rPr>
        <w:t xml:space="preserve"> </w:t>
      </w:r>
      <w:r w:rsidR="002C4C3F" w:rsidRPr="002C4C3F">
        <w:rPr>
          <w:rFonts w:hint="eastAsia"/>
          <w:lang w:eastAsia="ko-KR"/>
        </w:rPr>
        <w:t>있다</w:t>
      </w:r>
      <w:r w:rsidR="002C4C3F" w:rsidRPr="002C4C3F">
        <w:rPr>
          <w:rFonts w:hint="eastAsia"/>
          <w:lang w:eastAsia="ko-KR"/>
        </w:rPr>
        <w:t>.</w:t>
      </w:r>
    </w:p>
    <w:p w14:paraId="37F5288A" w14:textId="613F8412" w:rsidR="002C4C3F" w:rsidRDefault="002C4C3F" w:rsidP="00577C25">
      <w:pPr>
        <w:rPr>
          <w:lang w:eastAsia="ko-KR"/>
        </w:rPr>
      </w:pPr>
      <w:r w:rsidRPr="002C4C3F">
        <w:rPr>
          <w:rFonts w:hint="eastAsia"/>
          <w:lang w:eastAsia="ko-KR"/>
        </w:rPr>
        <w:lastRenderedPageBreak/>
        <w:t>SIBORG</w:t>
      </w:r>
      <w:r w:rsidRPr="002C4C3F">
        <w:rPr>
          <w:rFonts w:hint="eastAsia"/>
          <w:lang w:eastAsia="ko-KR"/>
        </w:rPr>
        <w:t>에서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설계를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최적화한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결과와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파라미터를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다른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툴로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전송하여</w:t>
      </w:r>
      <w:r w:rsidRPr="002C4C3F">
        <w:rPr>
          <w:rFonts w:hint="eastAsia"/>
          <w:lang w:eastAsia="ko-KR"/>
        </w:rPr>
        <w:t xml:space="preserve"> </w:t>
      </w:r>
      <w:proofErr w:type="spellStart"/>
      <w:r w:rsidRPr="002C4C3F">
        <w:rPr>
          <w:rFonts w:hint="eastAsia"/>
          <w:lang w:eastAsia="ko-KR"/>
        </w:rPr>
        <w:t>엔드투엔드</w:t>
      </w:r>
      <w:proofErr w:type="spellEnd"/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채널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시뮬레이션을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수행할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있다</w:t>
      </w:r>
      <w:r w:rsidRPr="002C4C3F">
        <w:rPr>
          <w:rFonts w:hint="eastAsia"/>
          <w:lang w:eastAsia="ko-KR"/>
        </w:rPr>
        <w:t xml:space="preserve">. </w:t>
      </w:r>
      <w:r w:rsidRPr="002C4C3F">
        <w:rPr>
          <w:rFonts w:hint="eastAsia"/>
          <w:lang w:eastAsia="ko-KR"/>
        </w:rPr>
        <w:t>또는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설계자는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최종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설계를</w:t>
      </w:r>
      <w:r w:rsidRPr="002C4C3F">
        <w:rPr>
          <w:rFonts w:hint="eastAsia"/>
          <w:lang w:eastAsia="ko-KR"/>
        </w:rPr>
        <w:t xml:space="preserve"> PCB BOR </w:t>
      </w:r>
      <w:r w:rsidRPr="002C4C3F">
        <w:rPr>
          <w:rFonts w:hint="eastAsia"/>
          <w:lang w:eastAsia="ko-KR"/>
        </w:rPr>
        <w:t>및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패키지</w:t>
      </w:r>
      <w:r w:rsidRPr="002C4C3F">
        <w:rPr>
          <w:rFonts w:hint="eastAsia"/>
          <w:lang w:eastAsia="ko-KR"/>
        </w:rPr>
        <w:t>/</w:t>
      </w:r>
      <w:r w:rsidRPr="002C4C3F">
        <w:rPr>
          <w:rFonts w:hint="eastAsia"/>
          <w:lang w:eastAsia="ko-KR"/>
        </w:rPr>
        <w:t>커넥터</w:t>
      </w:r>
      <w:r w:rsidRPr="002C4C3F">
        <w:rPr>
          <w:rFonts w:hint="eastAsia"/>
          <w:lang w:eastAsia="ko-KR"/>
        </w:rPr>
        <w:t xml:space="preserve"> 3D </w:t>
      </w:r>
      <w:r w:rsidRPr="002C4C3F">
        <w:rPr>
          <w:rFonts w:hint="eastAsia"/>
          <w:lang w:eastAsia="ko-KR"/>
        </w:rPr>
        <w:t>모델로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구성된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포괄적인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모듈로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내보낼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수</w:t>
      </w:r>
      <w:r w:rsidRPr="002C4C3F">
        <w:rPr>
          <w:rFonts w:hint="eastAsia"/>
          <w:lang w:eastAsia="ko-KR"/>
        </w:rPr>
        <w:t xml:space="preserve"> </w:t>
      </w:r>
      <w:r w:rsidRPr="002C4C3F">
        <w:rPr>
          <w:rFonts w:hint="eastAsia"/>
          <w:lang w:eastAsia="ko-KR"/>
        </w:rPr>
        <w:t>있다</w:t>
      </w:r>
      <w:r w:rsidRPr="002C4C3F">
        <w:rPr>
          <w:rFonts w:hint="eastAsia"/>
          <w:lang w:eastAsia="ko-KR"/>
        </w:rPr>
        <w:t>.</w:t>
      </w:r>
    </w:p>
    <w:p w14:paraId="3F501D99" w14:textId="2FA5D2CF" w:rsidR="008742E1" w:rsidRDefault="008742E1" w:rsidP="00036687">
      <w:pPr>
        <w:rPr>
          <w:lang w:eastAsia="ko-KR"/>
        </w:rPr>
      </w:pPr>
      <w:r w:rsidRPr="008742E1">
        <w:rPr>
          <w:rFonts w:hint="eastAsia"/>
          <w:lang w:eastAsia="ko-KR"/>
        </w:rPr>
        <w:t>디자인콘</w:t>
      </w:r>
      <w:r w:rsidR="00211EDE">
        <w:rPr>
          <w:rFonts w:hint="eastAsia"/>
          <w:lang w:eastAsia="ko-KR"/>
        </w:rPr>
        <w:t>(DesignCon)</w:t>
      </w:r>
      <w:r w:rsidRPr="008742E1">
        <w:rPr>
          <w:rFonts w:hint="eastAsia"/>
          <w:lang w:eastAsia="ko-KR"/>
        </w:rPr>
        <w:t xml:space="preserve"> 2024</w:t>
      </w:r>
      <w:r w:rsidRPr="008742E1">
        <w:rPr>
          <w:rFonts w:hint="eastAsia"/>
          <w:lang w:eastAsia="ko-KR"/>
        </w:rPr>
        <w:t>의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튜토리얼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세션에서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소개된</w:t>
      </w:r>
      <w:r w:rsidRPr="008742E1">
        <w:rPr>
          <w:rFonts w:hint="eastAsia"/>
          <w:lang w:eastAsia="ko-KR"/>
        </w:rPr>
        <w:t xml:space="preserve"> </w:t>
      </w:r>
      <w:r w:rsidR="00AB0021">
        <w:rPr>
          <w:rFonts w:hint="eastAsia"/>
          <w:lang w:eastAsia="ko-KR"/>
        </w:rPr>
        <w:t>Ansys HFSS</w:t>
      </w:r>
      <w:r w:rsidR="00AB0021">
        <w:rPr>
          <w:rFonts w:hint="eastAsia"/>
          <w:lang w:eastAsia="ko-KR"/>
        </w:rPr>
        <w:t>용</w:t>
      </w:r>
      <w:r w:rsidR="00AB0021">
        <w:rPr>
          <w:rFonts w:hint="eastAsia"/>
          <w:lang w:eastAsia="ko-KR"/>
        </w:rPr>
        <w:t xml:space="preserve"> </w:t>
      </w:r>
      <w:r w:rsidR="00AB0021">
        <w:rPr>
          <w:rFonts w:hint="eastAsia"/>
          <w:lang w:eastAsia="ko-KR"/>
        </w:rPr>
        <w:t>모델링</w:t>
      </w:r>
      <w:r w:rsidR="00AB0021">
        <w:rPr>
          <w:rFonts w:hint="eastAsia"/>
          <w:lang w:eastAsia="ko-KR"/>
        </w:rPr>
        <w:t xml:space="preserve"> </w:t>
      </w:r>
      <w:r w:rsidR="00AB0021">
        <w:rPr>
          <w:rFonts w:hint="eastAsia"/>
          <w:lang w:eastAsia="ko-KR"/>
        </w:rPr>
        <w:t>도구인</w:t>
      </w:r>
      <w:r w:rsidR="00AB002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SIBORG</w:t>
      </w:r>
      <w:r w:rsidR="00AB0021">
        <w:rPr>
          <w:rFonts w:hint="eastAsia"/>
          <w:lang w:eastAsia="ko-KR"/>
        </w:rPr>
        <w:t>(</w:t>
      </w:r>
      <w:r w:rsidR="00AB0021" w:rsidRPr="004C7A02">
        <w:t>Signal Integrity Break Out Region Guru</w:t>
      </w:r>
      <w:r w:rsidR="00AB0021">
        <w:rPr>
          <w:rFonts w:hint="eastAsia"/>
          <w:lang w:eastAsia="ko-KR"/>
        </w:rPr>
        <w:t>)</w:t>
      </w:r>
      <w:r w:rsidR="00AB0021">
        <w:rPr>
          <w:rFonts w:hint="eastAsia"/>
          <w:lang w:eastAsia="ko-KR"/>
        </w:rPr>
        <w:t>는</w:t>
      </w:r>
      <w:r w:rsidR="00AB0021">
        <w:rPr>
          <w:rFonts w:hint="eastAsia"/>
          <w:lang w:eastAsia="ko-KR"/>
        </w:rPr>
        <w:t xml:space="preserve"> </w:t>
      </w:r>
      <w:proofErr w:type="spellStart"/>
      <w:r w:rsidR="00667DAE">
        <w:rPr>
          <w:rFonts w:hint="eastAsia"/>
          <w:lang w:eastAsia="ko-KR"/>
        </w:rPr>
        <w:t>삼텍</w:t>
      </w:r>
      <w:proofErr w:type="spellEnd"/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웹사이트</w:t>
      </w:r>
      <w:r w:rsidRPr="008742E1">
        <w:rPr>
          <w:rFonts w:hint="eastAsia"/>
          <w:lang w:eastAsia="ko-KR"/>
        </w:rPr>
        <w:t>(</w:t>
      </w:r>
      <w:hyperlink r:id="rId8" w:history="1">
        <w:r w:rsidR="00AB0021" w:rsidRPr="00C53165">
          <w:rPr>
            <w:rStyle w:val="a3"/>
            <w:rFonts w:hint="eastAsia"/>
            <w:lang w:eastAsia="ko-KR"/>
          </w:rPr>
          <w:t>www.samtec.com/hfss</w:t>
        </w:r>
      </w:hyperlink>
      <w:r w:rsidRPr="008742E1">
        <w:rPr>
          <w:rFonts w:hint="eastAsia"/>
          <w:lang w:eastAsia="ko-KR"/>
        </w:rPr>
        <w:t>)</w:t>
      </w:r>
      <w:r w:rsidRPr="008742E1">
        <w:rPr>
          <w:rFonts w:hint="eastAsia"/>
          <w:lang w:eastAsia="ko-KR"/>
        </w:rPr>
        <w:t>를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통해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요청할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수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있다</w:t>
      </w:r>
      <w:r w:rsidRPr="008742E1">
        <w:rPr>
          <w:rFonts w:hint="eastAsia"/>
          <w:lang w:eastAsia="ko-KR"/>
        </w:rPr>
        <w:t>. SIBORG</w:t>
      </w:r>
      <w:r w:rsidRPr="008742E1">
        <w:rPr>
          <w:rFonts w:hint="eastAsia"/>
          <w:lang w:eastAsia="ko-KR"/>
        </w:rPr>
        <w:t>에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대한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자세한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내용은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튜토리얼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슬라이드</w:t>
      </w:r>
      <w:r w:rsidR="00EC02C9">
        <w:rPr>
          <w:rFonts w:hint="eastAsia"/>
          <w:lang w:eastAsia="ko-KR"/>
        </w:rPr>
        <w:t>를</w:t>
      </w:r>
      <w:r w:rsidR="00EC02C9">
        <w:rPr>
          <w:rFonts w:hint="eastAsia"/>
          <w:lang w:eastAsia="ko-KR"/>
        </w:rPr>
        <w:t xml:space="preserve"> </w:t>
      </w:r>
      <w:r w:rsidR="00EC02C9">
        <w:rPr>
          <w:rFonts w:hint="eastAsia"/>
          <w:lang w:eastAsia="ko-KR"/>
        </w:rPr>
        <w:t>통해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확인할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수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있다</w:t>
      </w:r>
      <w:r w:rsidRPr="008742E1">
        <w:rPr>
          <w:rFonts w:hint="eastAsia"/>
          <w:lang w:eastAsia="ko-KR"/>
        </w:rPr>
        <w:t xml:space="preserve">. </w:t>
      </w:r>
      <w:proofErr w:type="spellStart"/>
      <w:r w:rsidR="00EC02C9">
        <w:rPr>
          <w:rFonts w:hint="eastAsia"/>
          <w:lang w:eastAsia="ko-KR"/>
        </w:rPr>
        <w:t>삼</w:t>
      </w:r>
      <w:r w:rsidRPr="008742E1">
        <w:rPr>
          <w:rFonts w:hint="eastAsia"/>
          <w:lang w:eastAsia="ko-KR"/>
        </w:rPr>
        <w:t>텍</w:t>
      </w:r>
      <w:r w:rsidR="00EC02C9">
        <w:rPr>
          <w:rFonts w:hint="eastAsia"/>
          <w:lang w:eastAsia="ko-KR"/>
        </w:rPr>
        <w:t>의</w:t>
      </w:r>
      <w:proofErr w:type="spellEnd"/>
      <w:r w:rsidRPr="008742E1">
        <w:rPr>
          <w:rFonts w:hint="eastAsia"/>
          <w:lang w:eastAsia="ko-KR"/>
        </w:rPr>
        <w:t xml:space="preserve"> SI </w:t>
      </w:r>
      <w:r w:rsidRPr="008742E1">
        <w:rPr>
          <w:rFonts w:hint="eastAsia"/>
          <w:lang w:eastAsia="ko-KR"/>
        </w:rPr>
        <w:t>전문가에게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직접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연락하여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설계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지원을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요청할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수</w:t>
      </w:r>
      <w:r w:rsidR="00EC02C9">
        <w:rPr>
          <w:rFonts w:hint="eastAsia"/>
          <w:lang w:eastAsia="ko-KR"/>
        </w:rPr>
        <w:t>도</w:t>
      </w:r>
      <w:r w:rsidRPr="008742E1">
        <w:rPr>
          <w:rFonts w:hint="eastAsia"/>
          <w:lang w:eastAsia="ko-KR"/>
        </w:rPr>
        <w:t xml:space="preserve"> </w:t>
      </w:r>
      <w:r w:rsidRPr="008742E1">
        <w:rPr>
          <w:rFonts w:hint="eastAsia"/>
          <w:lang w:eastAsia="ko-KR"/>
        </w:rPr>
        <w:t>있다</w:t>
      </w:r>
      <w:r w:rsidRPr="008742E1">
        <w:rPr>
          <w:rFonts w:hint="eastAsia"/>
          <w:lang w:eastAsia="ko-KR"/>
        </w:rPr>
        <w:t>(sig@samtec.com).</w:t>
      </w:r>
    </w:p>
    <w:p w14:paraId="68E1E501" w14:textId="60DC1877" w:rsidR="008742E1" w:rsidRPr="00F073C9" w:rsidRDefault="00DB79DC" w:rsidP="008742E1">
      <w:pPr>
        <w:rPr>
          <w:rFonts w:hint="eastAsia"/>
          <w:b/>
          <w:bCs/>
          <w:lang w:eastAsia="ko-KR"/>
        </w:rPr>
      </w:pPr>
      <w:proofErr w:type="spellStart"/>
      <w:r w:rsidRPr="00F073C9">
        <w:rPr>
          <w:rFonts w:hint="eastAsia"/>
          <w:b/>
          <w:bCs/>
          <w:lang w:eastAsia="ko-KR"/>
        </w:rPr>
        <w:t>삼</w:t>
      </w:r>
      <w:r w:rsidR="008742E1" w:rsidRPr="00F073C9">
        <w:rPr>
          <w:rFonts w:hint="eastAsia"/>
          <w:b/>
          <w:bCs/>
          <w:lang w:eastAsia="ko-KR"/>
        </w:rPr>
        <w:t>텍</w:t>
      </w:r>
      <w:proofErr w:type="spellEnd"/>
      <w:r w:rsidR="008742E1" w:rsidRPr="00F073C9">
        <w:rPr>
          <w:rFonts w:hint="eastAsia"/>
          <w:b/>
          <w:bCs/>
          <w:lang w:eastAsia="ko-KR"/>
        </w:rPr>
        <w:t xml:space="preserve"> </w:t>
      </w:r>
      <w:r w:rsidR="00A27247" w:rsidRPr="00F073C9">
        <w:rPr>
          <w:rFonts w:hint="eastAsia"/>
          <w:b/>
          <w:bCs/>
          <w:lang w:eastAsia="ko-KR"/>
        </w:rPr>
        <w:t>회사</w:t>
      </w:r>
      <w:r w:rsidR="008742E1" w:rsidRPr="00F073C9">
        <w:rPr>
          <w:rFonts w:hint="eastAsia"/>
          <w:b/>
          <w:bCs/>
          <w:lang w:eastAsia="ko-KR"/>
        </w:rPr>
        <w:t>소개</w:t>
      </w:r>
    </w:p>
    <w:p w14:paraId="44C05453" w14:textId="45B4C22A" w:rsidR="009861CA" w:rsidRDefault="008742E1" w:rsidP="008742E1">
      <w:pPr>
        <w:rPr>
          <w:lang w:eastAsia="ko-KR"/>
        </w:rPr>
      </w:pPr>
      <w:r>
        <w:rPr>
          <w:rFonts w:hint="eastAsia"/>
          <w:lang w:eastAsia="ko-KR"/>
        </w:rPr>
        <w:t>1976</w:t>
      </w:r>
      <w:r>
        <w:rPr>
          <w:rFonts w:hint="eastAsia"/>
          <w:lang w:eastAsia="ko-KR"/>
        </w:rPr>
        <w:t>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설립된</w:t>
      </w:r>
      <w:r>
        <w:rPr>
          <w:rFonts w:hint="eastAsia"/>
          <w:lang w:eastAsia="ko-KR"/>
        </w:rPr>
        <w:t xml:space="preserve"> </w:t>
      </w:r>
      <w:proofErr w:type="spellStart"/>
      <w:r w:rsidR="00A27247">
        <w:rPr>
          <w:rFonts w:hint="eastAsia"/>
          <w:lang w:eastAsia="ko-KR"/>
        </w:rPr>
        <w:t>삼텍</w:t>
      </w:r>
      <w:r>
        <w:rPr>
          <w:rFonts w:hint="eastAsia"/>
          <w:lang w:eastAsia="ko-KR"/>
        </w:rPr>
        <w:t>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케이블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패널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광학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정밀</w:t>
      </w:r>
      <w:r>
        <w:rPr>
          <w:rFonts w:hint="eastAsia"/>
          <w:lang w:eastAsia="ko-KR"/>
        </w:rPr>
        <w:t xml:space="preserve"> RF, </w:t>
      </w:r>
      <w:proofErr w:type="spellStart"/>
      <w:r>
        <w:rPr>
          <w:rFonts w:hint="eastAsia"/>
          <w:lang w:eastAsia="ko-KR"/>
        </w:rPr>
        <w:t>플렉시블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스태킹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마이크로</w:t>
      </w:r>
      <w:r>
        <w:rPr>
          <w:rFonts w:hint="eastAsia"/>
          <w:lang w:eastAsia="ko-KR"/>
        </w:rPr>
        <w:t>/</w:t>
      </w:r>
      <w:proofErr w:type="spellStart"/>
      <w:r>
        <w:rPr>
          <w:rFonts w:hint="eastAsia"/>
          <w:lang w:eastAsia="ko-KR"/>
        </w:rPr>
        <w:t>러기드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케이블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광범위한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</w:t>
      </w:r>
      <w:r>
        <w:rPr>
          <w:rFonts w:hint="eastAsia"/>
          <w:lang w:eastAsia="ko-KR"/>
        </w:rPr>
        <w:t xml:space="preserve"> </w:t>
      </w:r>
      <w:proofErr w:type="spellStart"/>
      <w:r w:rsidR="00A27247">
        <w:rPr>
          <w:rFonts w:hint="eastAsia"/>
          <w:lang w:eastAsia="ko-KR"/>
        </w:rPr>
        <w:t>인터커넥트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솔루션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비상장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글로벌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</w:t>
      </w:r>
      <w:r w:rsidR="00A27247">
        <w:rPr>
          <w:rFonts w:hint="eastAsia"/>
          <w:lang w:eastAsia="ko-KR"/>
        </w:rPr>
        <w:t>기업이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 </w:t>
      </w:r>
      <w:proofErr w:type="spellStart"/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</w:t>
      </w:r>
      <w:proofErr w:type="spellEnd"/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테크놀로지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센터는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베어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다이에서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100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미터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떨어진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인터페이스까지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그리고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사이의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모든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지점에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이르는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시스템의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성능과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비용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두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가지를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모두를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최적화시키는</w:t>
      </w:r>
      <w:proofErr w:type="spellEnd"/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기술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전략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제품을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개발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최첨단화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하는데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전념하고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="00F073C9"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  <w:r>
        <w:rPr>
          <w:rFonts w:hint="eastAsia"/>
          <w:lang w:eastAsia="ko-KR"/>
        </w:rPr>
        <w:t>자세한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내용은</w:t>
      </w:r>
      <w:r>
        <w:rPr>
          <w:rFonts w:hint="eastAsia"/>
          <w:lang w:eastAsia="ko-KR"/>
        </w:rPr>
        <w:t xml:space="preserve"> </w:t>
      </w:r>
      <w:hyperlink r:id="rId9" w:history="1">
        <w:r w:rsidR="00F073C9" w:rsidRPr="00C53165">
          <w:rPr>
            <w:rStyle w:val="a3"/>
            <w:rFonts w:hint="eastAsia"/>
            <w:lang w:eastAsia="ko-KR"/>
          </w:rPr>
          <w:t>www.samtec.com</w:t>
        </w:r>
      </w:hyperlink>
      <w:r w:rsidR="00F073C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</w:t>
      </w:r>
      <w:r>
        <w:rPr>
          <w:rFonts w:hint="eastAsia"/>
          <w:lang w:eastAsia="ko-KR"/>
        </w:rPr>
        <w:t>.</w:t>
      </w:r>
    </w:p>
    <w:sectPr w:rsidR="009861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EB01" w14:textId="77777777" w:rsidR="00DA0319" w:rsidRDefault="00DA0319" w:rsidP="004C0A29">
      <w:pPr>
        <w:spacing w:after="0" w:line="240" w:lineRule="auto"/>
      </w:pPr>
      <w:r>
        <w:separator/>
      </w:r>
    </w:p>
  </w:endnote>
  <w:endnote w:type="continuationSeparator" w:id="0">
    <w:p w14:paraId="25807492" w14:textId="77777777" w:rsidR="00DA0319" w:rsidRDefault="00DA0319" w:rsidP="004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7938" w14:textId="77777777" w:rsidR="00DA0319" w:rsidRDefault="00DA0319" w:rsidP="004C0A29">
      <w:pPr>
        <w:spacing w:after="0" w:line="240" w:lineRule="auto"/>
      </w:pPr>
      <w:r>
        <w:separator/>
      </w:r>
    </w:p>
  </w:footnote>
  <w:footnote w:type="continuationSeparator" w:id="0">
    <w:p w14:paraId="3E448872" w14:textId="77777777" w:rsidR="00DA0319" w:rsidRDefault="00DA0319" w:rsidP="004C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828" w14:textId="43C30865" w:rsidR="004C0A29" w:rsidRDefault="004C0A29">
    <w:pPr>
      <w:pStyle w:val="aa"/>
    </w:pPr>
    <w:r>
      <w:t>For Release 4/23/24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03A5F"/>
    <w:rsid w:val="00016E64"/>
    <w:rsid w:val="00017E8C"/>
    <w:rsid w:val="00020D6C"/>
    <w:rsid w:val="00033A75"/>
    <w:rsid w:val="00036687"/>
    <w:rsid w:val="0007719D"/>
    <w:rsid w:val="0008271E"/>
    <w:rsid w:val="000846CF"/>
    <w:rsid w:val="000A2696"/>
    <w:rsid w:val="000A45AE"/>
    <w:rsid w:val="000B6C39"/>
    <w:rsid w:val="000C18EC"/>
    <w:rsid w:val="000C196F"/>
    <w:rsid w:val="000D6DEA"/>
    <w:rsid w:val="000F758C"/>
    <w:rsid w:val="001015F2"/>
    <w:rsid w:val="00102612"/>
    <w:rsid w:val="00103EC3"/>
    <w:rsid w:val="0011206E"/>
    <w:rsid w:val="00113891"/>
    <w:rsid w:val="00126B45"/>
    <w:rsid w:val="00134575"/>
    <w:rsid w:val="0013719A"/>
    <w:rsid w:val="001844EB"/>
    <w:rsid w:val="001B06CC"/>
    <w:rsid w:val="001B4446"/>
    <w:rsid w:val="001C6894"/>
    <w:rsid w:val="001D03B5"/>
    <w:rsid w:val="001E7D33"/>
    <w:rsid w:val="001E7FF7"/>
    <w:rsid w:val="001F1CC5"/>
    <w:rsid w:val="001F5B22"/>
    <w:rsid w:val="002100A9"/>
    <w:rsid w:val="00211EDE"/>
    <w:rsid w:val="00213162"/>
    <w:rsid w:val="00222C9F"/>
    <w:rsid w:val="00231D70"/>
    <w:rsid w:val="00237131"/>
    <w:rsid w:val="00243F08"/>
    <w:rsid w:val="00251F7A"/>
    <w:rsid w:val="00255D6B"/>
    <w:rsid w:val="00280E3E"/>
    <w:rsid w:val="00282569"/>
    <w:rsid w:val="00290A8D"/>
    <w:rsid w:val="002951C7"/>
    <w:rsid w:val="002B39BE"/>
    <w:rsid w:val="002B6C4B"/>
    <w:rsid w:val="002C001B"/>
    <w:rsid w:val="002C4C3F"/>
    <w:rsid w:val="002E4B67"/>
    <w:rsid w:val="002E68C6"/>
    <w:rsid w:val="002F1E96"/>
    <w:rsid w:val="00303CA5"/>
    <w:rsid w:val="003072E7"/>
    <w:rsid w:val="00326AA3"/>
    <w:rsid w:val="00352455"/>
    <w:rsid w:val="00382B08"/>
    <w:rsid w:val="00386EFB"/>
    <w:rsid w:val="00391F2F"/>
    <w:rsid w:val="003922C7"/>
    <w:rsid w:val="0039661F"/>
    <w:rsid w:val="003A35D6"/>
    <w:rsid w:val="003C2CC3"/>
    <w:rsid w:val="00406C57"/>
    <w:rsid w:val="0041681C"/>
    <w:rsid w:val="00425DD1"/>
    <w:rsid w:val="00434CCB"/>
    <w:rsid w:val="00436F29"/>
    <w:rsid w:val="00440980"/>
    <w:rsid w:val="0045188C"/>
    <w:rsid w:val="00473D60"/>
    <w:rsid w:val="00482A9D"/>
    <w:rsid w:val="0048609D"/>
    <w:rsid w:val="0049285E"/>
    <w:rsid w:val="004B6E5C"/>
    <w:rsid w:val="004C0A29"/>
    <w:rsid w:val="004C7A02"/>
    <w:rsid w:val="004D65E9"/>
    <w:rsid w:val="004D6E09"/>
    <w:rsid w:val="004F7D56"/>
    <w:rsid w:val="0050240A"/>
    <w:rsid w:val="00516050"/>
    <w:rsid w:val="00517615"/>
    <w:rsid w:val="00522096"/>
    <w:rsid w:val="005232AB"/>
    <w:rsid w:val="0052456F"/>
    <w:rsid w:val="00540625"/>
    <w:rsid w:val="0055364E"/>
    <w:rsid w:val="00562152"/>
    <w:rsid w:val="005646AD"/>
    <w:rsid w:val="00577C25"/>
    <w:rsid w:val="005B4FAC"/>
    <w:rsid w:val="005C04DC"/>
    <w:rsid w:val="005D45AA"/>
    <w:rsid w:val="005E10B9"/>
    <w:rsid w:val="00615B16"/>
    <w:rsid w:val="006404BA"/>
    <w:rsid w:val="00650AE2"/>
    <w:rsid w:val="00654DB2"/>
    <w:rsid w:val="00667DAE"/>
    <w:rsid w:val="006862FA"/>
    <w:rsid w:val="006A4D24"/>
    <w:rsid w:val="006B507A"/>
    <w:rsid w:val="006C786B"/>
    <w:rsid w:val="006E0C58"/>
    <w:rsid w:val="006E1DF6"/>
    <w:rsid w:val="006E2F6B"/>
    <w:rsid w:val="006F129C"/>
    <w:rsid w:val="00730F9A"/>
    <w:rsid w:val="00747B3B"/>
    <w:rsid w:val="0076358D"/>
    <w:rsid w:val="00770E8B"/>
    <w:rsid w:val="00777A03"/>
    <w:rsid w:val="007952BC"/>
    <w:rsid w:val="007A1EF4"/>
    <w:rsid w:val="007A270E"/>
    <w:rsid w:val="007A6570"/>
    <w:rsid w:val="007B0CCC"/>
    <w:rsid w:val="007B3021"/>
    <w:rsid w:val="007C3E44"/>
    <w:rsid w:val="007D0B7E"/>
    <w:rsid w:val="007D6D85"/>
    <w:rsid w:val="007F42BA"/>
    <w:rsid w:val="00802C54"/>
    <w:rsid w:val="00807BD4"/>
    <w:rsid w:val="008150E1"/>
    <w:rsid w:val="00840714"/>
    <w:rsid w:val="008420ED"/>
    <w:rsid w:val="00842151"/>
    <w:rsid w:val="008423B1"/>
    <w:rsid w:val="008742E1"/>
    <w:rsid w:val="00886BED"/>
    <w:rsid w:val="008E3F41"/>
    <w:rsid w:val="008F61BF"/>
    <w:rsid w:val="00913D5A"/>
    <w:rsid w:val="00915952"/>
    <w:rsid w:val="00922557"/>
    <w:rsid w:val="00937B98"/>
    <w:rsid w:val="00944767"/>
    <w:rsid w:val="00946038"/>
    <w:rsid w:val="00973973"/>
    <w:rsid w:val="0098012C"/>
    <w:rsid w:val="009861CA"/>
    <w:rsid w:val="009E66A8"/>
    <w:rsid w:val="00A0250C"/>
    <w:rsid w:val="00A27247"/>
    <w:rsid w:val="00A50A28"/>
    <w:rsid w:val="00A64991"/>
    <w:rsid w:val="00A805F6"/>
    <w:rsid w:val="00A80D75"/>
    <w:rsid w:val="00A865CF"/>
    <w:rsid w:val="00A87620"/>
    <w:rsid w:val="00AB0021"/>
    <w:rsid w:val="00AB24C4"/>
    <w:rsid w:val="00AB2C1C"/>
    <w:rsid w:val="00AB6D83"/>
    <w:rsid w:val="00AE5FBA"/>
    <w:rsid w:val="00AF1EC0"/>
    <w:rsid w:val="00AF38E8"/>
    <w:rsid w:val="00B135F8"/>
    <w:rsid w:val="00B1489C"/>
    <w:rsid w:val="00B1768D"/>
    <w:rsid w:val="00B21817"/>
    <w:rsid w:val="00B41965"/>
    <w:rsid w:val="00B444EC"/>
    <w:rsid w:val="00B5445E"/>
    <w:rsid w:val="00BA3680"/>
    <w:rsid w:val="00BC36F1"/>
    <w:rsid w:val="00BC782B"/>
    <w:rsid w:val="00BC7FE3"/>
    <w:rsid w:val="00C02000"/>
    <w:rsid w:val="00C2722E"/>
    <w:rsid w:val="00C52939"/>
    <w:rsid w:val="00C6773F"/>
    <w:rsid w:val="00C94DD8"/>
    <w:rsid w:val="00CB4A6F"/>
    <w:rsid w:val="00CB62C6"/>
    <w:rsid w:val="00CC63B2"/>
    <w:rsid w:val="00CE2AEF"/>
    <w:rsid w:val="00CE6D57"/>
    <w:rsid w:val="00CF48F2"/>
    <w:rsid w:val="00D10738"/>
    <w:rsid w:val="00D161C8"/>
    <w:rsid w:val="00D344F5"/>
    <w:rsid w:val="00D41471"/>
    <w:rsid w:val="00D447A4"/>
    <w:rsid w:val="00D518DC"/>
    <w:rsid w:val="00D51DC3"/>
    <w:rsid w:val="00D63E7D"/>
    <w:rsid w:val="00D74519"/>
    <w:rsid w:val="00D80B7E"/>
    <w:rsid w:val="00D82C86"/>
    <w:rsid w:val="00DA0319"/>
    <w:rsid w:val="00DA2B44"/>
    <w:rsid w:val="00DB4AE3"/>
    <w:rsid w:val="00DB79DC"/>
    <w:rsid w:val="00DC0DC0"/>
    <w:rsid w:val="00DC2ECC"/>
    <w:rsid w:val="00DC3AF0"/>
    <w:rsid w:val="00DD0BC5"/>
    <w:rsid w:val="00E00966"/>
    <w:rsid w:val="00E10BEA"/>
    <w:rsid w:val="00E40616"/>
    <w:rsid w:val="00E500CE"/>
    <w:rsid w:val="00E526C3"/>
    <w:rsid w:val="00E66EB5"/>
    <w:rsid w:val="00E86D1F"/>
    <w:rsid w:val="00EA118A"/>
    <w:rsid w:val="00EB1640"/>
    <w:rsid w:val="00EB3099"/>
    <w:rsid w:val="00EB4E1F"/>
    <w:rsid w:val="00EC02C9"/>
    <w:rsid w:val="00ED328D"/>
    <w:rsid w:val="00EF7856"/>
    <w:rsid w:val="00F00C07"/>
    <w:rsid w:val="00F01903"/>
    <w:rsid w:val="00F073C9"/>
    <w:rsid w:val="00F11B48"/>
    <w:rsid w:val="00F22917"/>
    <w:rsid w:val="00F23CEB"/>
    <w:rsid w:val="00F258AD"/>
    <w:rsid w:val="00F429E1"/>
    <w:rsid w:val="00FC24F3"/>
    <w:rsid w:val="00FC4CC5"/>
    <w:rsid w:val="00FC7787"/>
    <w:rsid w:val="00FE3F02"/>
    <w:rsid w:val="00FF5AF5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650AE2"/>
    <w:pPr>
      <w:spacing w:after="0" w:line="240" w:lineRule="auto"/>
    </w:pPr>
  </w:style>
  <w:style w:type="paragraph" w:styleId="a7">
    <w:name w:val="annotation text"/>
    <w:basedOn w:val="a"/>
    <w:link w:val="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7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subject"/>
    <w:basedOn w:val="a7"/>
    <w:next w:val="a7"/>
    <w:link w:val="Char0"/>
    <w:uiPriority w:val="99"/>
    <w:semiHidden/>
    <w:unhideWhenUsed/>
    <w:rsid w:val="00730F9A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730F9A"/>
    <w:rPr>
      <w:b/>
      <w:bCs/>
      <w:sz w:val="20"/>
      <w:szCs w:val="20"/>
    </w:rPr>
  </w:style>
  <w:style w:type="paragraph" w:styleId="aa">
    <w:name w:val="header"/>
    <w:basedOn w:val="a"/>
    <w:link w:val="Char1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a"/>
    <w:uiPriority w:val="99"/>
    <w:rsid w:val="004C0A29"/>
  </w:style>
  <w:style w:type="paragraph" w:styleId="ab">
    <w:name w:val="footer"/>
    <w:basedOn w:val="a"/>
    <w:link w:val="Char2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b"/>
    <w:uiPriority w:val="99"/>
    <w:rsid w:val="004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hf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1643</Characters>
  <Application>Microsoft Office Word</Application>
  <DocSecurity>4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Desiree Park</cp:lastModifiedBy>
  <cp:revision>2</cp:revision>
  <dcterms:created xsi:type="dcterms:W3CDTF">2024-03-26T02:01:00Z</dcterms:created>
  <dcterms:modified xsi:type="dcterms:W3CDTF">2024-03-26T02:01:00Z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