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F6A0A" w14:textId="76B7CC64" w:rsidR="00B50CFD" w:rsidRPr="0040256D" w:rsidRDefault="0040256D" w:rsidP="00B50CFD">
      <w:pPr>
        <w:pStyle w:val="Heading1"/>
        <w:spacing w:before="161" w:beforeAutospacing="0" w:after="161" w:afterAutospacing="0"/>
        <w:rPr>
          <w:sz w:val="34"/>
          <w:szCs w:val="34"/>
          <w:lang w:val="es-ES"/>
        </w:rPr>
      </w:pPr>
      <w:r w:rsidRPr="0040256D">
        <w:rPr>
          <w:sz w:val="34"/>
          <w:szCs w:val="34"/>
          <w:lang w:val="es-ES"/>
        </w:rPr>
        <w:t>PARA DIFUSIÓN</w:t>
      </w:r>
      <w:r w:rsidR="00B50CFD" w:rsidRPr="0040256D">
        <w:rPr>
          <w:sz w:val="34"/>
          <w:szCs w:val="34"/>
          <w:lang w:val="es-ES"/>
        </w:rPr>
        <w:t xml:space="preserve"> I</w:t>
      </w:r>
      <w:r w:rsidRPr="0040256D">
        <w:rPr>
          <w:sz w:val="34"/>
          <w:szCs w:val="34"/>
          <w:lang w:val="es-ES"/>
        </w:rPr>
        <w:t>N</w:t>
      </w:r>
      <w:r w:rsidR="00B50CFD" w:rsidRPr="0040256D">
        <w:rPr>
          <w:sz w:val="34"/>
          <w:szCs w:val="34"/>
          <w:lang w:val="es-ES"/>
        </w:rPr>
        <w:t>MEDIATA</w:t>
      </w:r>
    </w:p>
    <w:p w14:paraId="0C911839" w14:textId="4E278ED0" w:rsidR="00B50CFD" w:rsidRPr="00504A88" w:rsidRDefault="0040256D" w:rsidP="00B50CFD">
      <w:pPr>
        <w:pStyle w:val="Heading1"/>
        <w:spacing w:before="161" w:beforeAutospacing="0" w:after="161" w:afterAutospacing="0"/>
        <w:rPr>
          <w:sz w:val="34"/>
          <w:szCs w:val="34"/>
          <w:lang w:val="es-ES"/>
        </w:rPr>
      </w:pPr>
      <w:r w:rsidRPr="00504A88">
        <w:rPr>
          <w:sz w:val="34"/>
          <w:szCs w:val="34"/>
          <w:lang w:val="es-ES"/>
        </w:rPr>
        <w:t xml:space="preserve">Conectores de </w:t>
      </w:r>
      <w:r w:rsidR="00B50CFD" w:rsidRPr="00504A88">
        <w:rPr>
          <w:sz w:val="34"/>
          <w:szCs w:val="34"/>
          <w:lang w:val="es-ES"/>
        </w:rPr>
        <w:t xml:space="preserve">Samtec </w:t>
      </w:r>
      <w:r w:rsidR="005C3B7E">
        <w:rPr>
          <w:sz w:val="34"/>
          <w:szCs w:val="34"/>
          <w:lang w:val="es-ES"/>
        </w:rPr>
        <w:t xml:space="preserve">para </w:t>
      </w:r>
      <w:r w:rsidR="00504A88" w:rsidRPr="00504A88">
        <w:rPr>
          <w:sz w:val="34"/>
          <w:szCs w:val="34"/>
          <w:lang w:val="es-ES"/>
        </w:rPr>
        <w:t>i</w:t>
      </w:r>
      <w:r w:rsidR="00504A88">
        <w:rPr>
          <w:sz w:val="34"/>
          <w:szCs w:val="34"/>
          <w:lang w:val="es-ES"/>
        </w:rPr>
        <w:t>luminación</w:t>
      </w:r>
      <w:r w:rsidR="00747974" w:rsidRPr="00504A88">
        <w:rPr>
          <w:sz w:val="34"/>
          <w:szCs w:val="34"/>
          <w:lang w:val="es-ES"/>
        </w:rPr>
        <w:t xml:space="preserve">, </w:t>
      </w:r>
      <w:r w:rsidR="00504A88" w:rsidRPr="00504A88">
        <w:rPr>
          <w:sz w:val="34"/>
          <w:szCs w:val="34"/>
          <w:lang w:val="es-ES"/>
        </w:rPr>
        <w:t>i</w:t>
      </w:r>
      <w:r w:rsidR="004B1FB6" w:rsidRPr="00504A88">
        <w:rPr>
          <w:sz w:val="34"/>
          <w:szCs w:val="34"/>
          <w:lang w:val="es-ES"/>
        </w:rPr>
        <w:t>nfo</w:t>
      </w:r>
      <w:r w:rsidR="00504A88" w:rsidRPr="00504A88">
        <w:rPr>
          <w:sz w:val="34"/>
          <w:szCs w:val="34"/>
          <w:lang w:val="es-ES"/>
        </w:rPr>
        <w:t xml:space="preserve">entretenimiento y </w:t>
      </w:r>
      <w:r w:rsidR="00504A88">
        <w:rPr>
          <w:sz w:val="34"/>
          <w:szCs w:val="34"/>
          <w:lang w:val="es-ES"/>
        </w:rPr>
        <w:t>alimentación</w:t>
      </w:r>
      <w:r w:rsidR="00E371F4" w:rsidRPr="00504A88">
        <w:rPr>
          <w:sz w:val="34"/>
          <w:szCs w:val="34"/>
          <w:lang w:val="es-ES"/>
        </w:rPr>
        <w:t xml:space="preserve"> </w:t>
      </w:r>
      <w:r w:rsidR="005C3B7E">
        <w:rPr>
          <w:sz w:val="34"/>
          <w:szCs w:val="34"/>
          <w:lang w:val="es-ES"/>
        </w:rPr>
        <w:t>en automoción</w:t>
      </w:r>
    </w:p>
    <w:p w14:paraId="355AF762" w14:textId="7035BD08" w:rsidR="00B50CFD" w:rsidRPr="00504A88" w:rsidRDefault="00504A88" w:rsidP="0049182B">
      <w:pPr>
        <w:pStyle w:val="NormalWeb"/>
        <w:spacing w:before="240" w:after="240"/>
        <w:rPr>
          <w:b/>
          <w:bCs/>
          <w:i/>
          <w:iCs/>
          <w:lang w:val="es-ES"/>
        </w:rPr>
      </w:pPr>
      <w:r w:rsidRPr="00504A88">
        <w:rPr>
          <w:rStyle w:val="Emphasis"/>
          <w:b/>
          <w:bCs/>
          <w:lang w:val="es-ES"/>
        </w:rPr>
        <w:t xml:space="preserve">Las incorporaciones más recientes a la creciente </w:t>
      </w:r>
      <w:r w:rsidR="004B1FB6" w:rsidRPr="00504A88">
        <w:rPr>
          <w:rStyle w:val="Emphasis"/>
          <w:b/>
          <w:bCs/>
          <w:lang w:val="es-ES"/>
        </w:rPr>
        <w:t>famil</w:t>
      </w:r>
      <w:r w:rsidRPr="00504A88">
        <w:rPr>
          <w:rStyle w:val="Emphasis"/>
          <w:b/>
          <w:bCs/>
          <w:lang w:val="es-ES"/>
        </w:rPr>
        <w:t xml:space="preserve">ia de </w:t>
      </w:r>
      <w:r>
        <w:rPr>
          <w:rStyle w:val="Emphasis"/>
          <w:b/>
          <w:bCs/>
          <w:lang w:val="es-ES"/>
        </w:rPr>
        <w:t xml:space="preserve">conectores </w:t>
      </w:r>
      <w:r w:rsidR="000B300B" w:rsidRPr="00504A88">
        <w:rPr>
          <w:rStyle w:val="Emphasis"/>
          <w:b/>
          <w:bCs/>
          <w:lang w:val="es-ES"/>
        </w:rPr>
        <w:t xml:space="preserve">PPAP </w:t>
      </w:r>
      <w:r>
        <w:rPr>
          <w:rStyle w:val="Emphasis"/>
          <w:b/>
          <w:bCs/>
          <w:lang w:val="es-ES"/>
        </w:rPr>
        <w:t>de la serie A ahorran e</w:t>
      </w:r>
      <w:r w:rsidR="000D0217" w:rsidRPr="00504A88">
        <w:rPr>
          <w:rStyle w:val="Emphasis"/>
          <w:b/>
          <w:bCs/>
          <w:lang w:val="es-ES"/>
        </w:rPr>
        <w:t>spac</w:t>
      </w:r>
      <w:r>
        <w:rPr>
          <w:rStyle w:val="Emphasis"/>
          <w:b/>
          <w:bCs/>
          <w:lang w:val="es-ES"/>
        </w:rPr>
        <w:t xml:space="preserve">io y aumentan la </w:t>
      </w:r>
      <w:r w:rsidR="000D0217" w:rsidRPr="00504A88">
        <w:rPr>
          <w:rStyle w:val="Emphasis"/>
          <w:b/>
          <w:bCs/>
          <w:lang w:val="es-ES"/>
        </w:rPr>
        <w:t>flexibili</w:t>
      </w:r>
      <w:r>
        <w:rPr>
          <w:rStyle w:val="Emphasis"/>
          <w:b/>
          <w:bCs/>
          <w:lang w:val="es-ES"/>
        </w:rPr>
        <w:t>dad bajo condiciones adversas</w:t>
      </w:r>
      <w:r w:rsidR="0049182B" w:rsidRPr="00504A88">
        <w:rPr>
          <w:rStyle w:val="Emphasis"/>
          <w:b/>
          <w:bCs/>
          <w:lang w:val="es-ES"/>
        </w:rPr>
        <w:t>.</w:t>
      </w:r>
    </w:p>
    <w:p w14:paraId="1BF24D96" w14:textId="4233E01C" w:rsidR="009F7733" w:rsidRPr="001900A4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504A88">
        <w:rPr>
          <w:lang w:val="es-ES"/>
        </w:rPr>
        <w:t>[</w:t>
      </w:r>
      <w:r w:rsidRPr="00504A88">
        <w:rPr>
          <w:rStyle w:val="Strong"/>
          <w:lang w:val="es-ES"/>
        </w:rPr>
        <w:t>New Albany</w:t>
      </w:r>
      <w:r w:rsidR="00504A88" w:rsidRPr="00504A88">
        <w:rPr>
          <w:rStyle w:val="Strong"/>
          <w:lang w:val="es-ES"/>
        </w:rPr>
        <w:t xml:space="preserve"> (Indiana, EE.UU.)</w:t>
      </w:r>
      <w:r w:rsidRPr="00504A88">
        <w:rPr>
          <w:lang w:val="es-ES"/>
        </w:rPr>
        <w:t>]</w:t>
      </w:r>
      <w:r w:rsidR="00504A88" w:rsidRPr="00504A88">
        <w:rPr>
          <w:lang w:val="es-ES"/>
        </w:rPr>
        <w:t xml:space="preserve"> </w:t>
      </w:r>
      <w:r w:rsidRPr="00504A88">
        <w:rPr>
          <w:lang w:val="es-ES"/>
        </w:rPr>
        <w:t xml:space="preserve">-- Samtec, Inc., </w:t>
      </w:r>
      <w:r w:rsidR="00504A88" w:rsidRPr="00504A88">
        <w:rPr>
          <w:lang w:val="es-ES"/>
        </w:rPr>
        <w:t>el líder en e</w:t>
      </w:r>
      <w:r w:rsidR="00504A88">
        <w:rPr>
          <w:lang w:val="es-ES"/>
        </w:rPr>
        <w:t xml:space="preserve">l mercado de </w:t>
      </w:r>
      <w:r w:rsidRPr="00504A88">
        <w:rPr>
          <w:lang w:val="es-ES"/>
        </w:rPr>
        <w:t>conector</w:t>
      </w:r>
      <w:r w:rsidR="00504A88">
        <w:rPr>
          <w:lang w:val="es-ES"/>
        </w:rPr>
        <w:t>es</w:t>
      </w:r>
      <w:r w:rsidRPr="00504A88">
        <w:rPr>
          <w:lang w:val="es-ES"/>
        </w:rPr>
        <w:t xml:space="preserve">, ha </w:t>
      </w:r>
      <w:r w:rsidR="00B70F7F" w:rsidRPr="00504A88">
        <w:rPr>
          <w:lang w:val="es-ES"/>
        </w:rPr>
        <w:t>anunc</w:t>
      </w:r>
      <w:r w:rsidR="00504A88" w:rsidRPr="00504A88">
        <w:rPr>
          <w:lang w:val="es-ES"/>
        </w:rPr>
        <w:t>iado nuevas incorporaciones a sus</w:t>
      </w:r>
      <w:r w:rsidR="009B3525" w:rsidRPr="00504A88">
        <w:rPr>
          <w:lang w:val="es-ES"/>
        </w:rPr>
        <w:t xml:space="preserve"> </w:t>
      </w:r>
      <w:hyperlink r:id="rId5" w:anchor="resources" w:history="1">
        <w:r w:rsidR="00504A88" w:rsidRPr="00504A88">
          <w:rPr>
            <w:rStyle w:val="Hyperlink"/>
            <w:lang w:val="es-ES"/>
          </w:rPr>
          <w:t>dispositivos de la Serie A</w:t>
        </w:r>
      </w:hyperlink>
      <w:r w:rsidR="009B3525" w:rsidRPr="00504A88">
        <w:rPr>
          <w:lang w:val="es-ES"/>
        </w:rPr>
        <w:t xml:space="preserve"> </w:t>
      </w:r>
      <w:r w:rsidR="00504A88">
        <w:rPr>
          <w:lang w:val="es-ES"/>
        </w:rPr>
        <w:t xml:space="preserve">que incluyen </w:t>
      </w:r>
      <w:r w:rsidR="001900A4">
        <w:rPr>
          <w:lang w:val="es-ES"/>
        </w:rPr>
        <w:t>un paquete PPAP (</w:t>
      </w:r>
      <w:r w:rsidR="00A15DF1" w:rsidRPr="00504A88">
        <w:rPr>
          <w:lang w:val="es-ES"/>
        </w:rPr>
        <w:t xml:space="preserve">Product Part Approval Process) </w:t>
      </w:r>
      <w:r w:rsidR="001900A4">
        <w:rPr>
          <w:lang w:val="es-ES"/>
        </w:rPr>
        <w:t>de Nivel 3 indicado</w:t>
      </w:r>
      <w:r w:rsidR="00A15DF1" w:rsidRPr="00504A88">
        <w:rPr>
          <w:lang w:val="es-ES"/>
        </w:rPr>
        <w:t xml:space="preserve"> </w:t>
      </w:r>
      <w:r w:rsidR="00504A88">
        <w:rPr>
          <w:lang w:val="es-ES"/>
        </w:rPr>
        <w:t xml:space="preserve">para aplicaciones de </w:t>
      </w:r>
      <w:r w:rsidR="008D09B4" w:rsidRPr="00504A88">
        <w:rPr>
          <w:lang w:val="es-ES"/>
        </w:rPr>
        <w:t>automo</w:t>
      </w:r>
      <w:r w:rsidR="00504A88">
        <w:rPr>
          <w:lang w:val="es-ES"/>
        </w:rPr>
        <w:t>ción</w:t>
      </w:r>
      <w:r w:rsidR="00450EA1" w:rsidRPr="00504A88">
        <w:rPr>
          <w:lang w:val="es-ES"/>
        </w:rPr>
        <w:t>.</w:t>
      </w:r>
      <w:r w:rsidR="007D174F" w:rsidRPr="00504A88">
        <w:rPr>
          <w:lang w:val="es-ES"/>
        </w:rPr>
        <w:t xml:space="preserve"> </w:t>
      </w:r>
      <w:r w:rsidR="00504A88" w:rsidRPr="001900A4">
        <w:rPr>
          <w:lang w:val="es-ES"/>
        </w:rPr>
        <w:t>Esta</w:t>
      </w:r>
      <w:r w:rsidR="00C03399" w:rsidRPr="001900A4">
        <w:rPr>
          <w:lang w:val="es-ES"/>
        </w:rPr>
        <w:t xml:space="preserve"> </w:t>
      </w:r>
      <w:r w:rsidR="00C57222" w:rsidRPr="001900A4">
        <w:rPr>
          <w:lang w:val="es-ES"/>
        </w:rPr>
        <w:t>serie</w:t>
      </w:r>
      <w:r w:rsidR="00504A88" w:rsidRPr="001900A4">
        <w:rPr>
          <w:lang w:val="es-ES"/>
        </w:rPr>
        <w:t xml:space="preserve"> formada por más de</w:t>
      </w:r>
      <w:r w:rsidR="00C03399" w:rsidRPr="001900A4">
        <w:rPr>
          <w:lang w:val="es-ES"/>
        </w:rPr>
        <w:t xml:space="preserve"> 100 conector</w:t>
      </w:r>
      <w:r w:rsidR="00504A88" w:rsidRPr="001900A4">
        <w:rPr>
          <w:lang w:val="es-ES"/>
        </w:rPr>
        <w:t>e</w:t>
      </w:r>
      <w:r w:rsidR="00C03399" w:rsidRPr="001900A4">
        <w:rPr>
          <w:lang w:val="es-ES"/>
        </w:rPr>
        <w:t xml:space="preserve">s </w:t>
      </w:r>
      <w:r w:rsidR="001900A4" w:rsidRPr="001900A4">
        <w:rPr>
          <w:lang w:val="es-ES"/>
        </w:rPr>
        <w:t>resulta especialmente a</w:t>
      </w:r>
      <w:r w:rsidR="001900A4">
        <w:rPr>
          <w:lang w:val="es-ES"/>
        </w:rPr>
        <w:t>decuada para aplicaciones en espacios pequeños y que exijan robustez dentro del vehículo</w:t>
      </w:r>
      <w:r w:rsidR="005B59CD" w:rsidRPr="001900A4">
        <w:rPr>
          <w:lang w:val="es-ES"/>
        </w:rPr>
        <w:t xml:space="preserve">. </w:t>
      </w:r>
      <w:r w:rsidR="001900A4" w:rsidRPr="001900A4">
        <w:rPr>
          <w:lang w:val="es-ES"/>
        </w:rPr>
        <w:t>Las novedades más recientes</w:t>
      </w:r>
      <w:r w:rsidR="008A2690">
        <w:rPr>
          <w:lang w:val="es-ES"/>
        </w:rPr>
        <w:t xml:space="preserve"> son </w:t>
      </w:r>
      <w:r w:rsidR="001900A4" w:rsidRPr="001900A4">
        <w:rPr>
          <w:lang w:val="es-ES"/>
        </w:rPr>
        <w:t xml:space="preserve">conectores en ángulo recto y </w:t>
      </w:r>
      <w:r w:rsidR="008A2690">
        <w:rPr>
          <w:lang w:val="es-ES"/>
        </w:rPr>
        <w:t>de</w:t>
      </w:r>
      <w:r w:rsidR="005C3B7E">
        <w:rPr>
          <w:lang w:val="es-ES"/>
        </w:rPr>
        <w:t xml:space="preserve"> borde destinados en concreto a diseños de iluminación</w:t>
      </w:r>
      <w:r w:rsidR="007249FA" w:rsidRPr="001900A4">
        <w:rPr>
          <w:lang w:val="es-ES"/>
        </w:rPr>
        <w:t xml:space="preserve">, </w:t>
      </w:r>
      <w:hyperlink r:id="rId6" w:history="1">
        <w:r w:rsidR="007249FA" w:rsidRPr="001900A4">
          <w:rPr>
            <w:rStyle w:val="Hyperlink"/>
            <w:lang w:val="es-ES"/>
          </w:rPr>
          <w:t>info</w:t>
        </w:r>
        <w:r w:rsidR="005C3B7E">
          <w:rPr>
            <w:rStyle w:val="Hyperlink"/>
            <w:lang w:val="es-ES"/>
          </w:rPr>
          <w:t>entretenimiento</w:t>
        </w:r>
      </w:hyperlink>
      <w:r w:rsidR="007249FA" w:rsidRPr="001900A4">
        <w:rPr>
          <w:lang w:val="es-ES"/>
        </w:rPr>
        <w:t xml:space="preserve"> </w:t>
      </w:r>
      <w:r w:rsidR="005C3B7E">
        <w:rPr>
          <w:lang w:val="es-ES"/>
        </w:rPr>
        <w:t>y</w:t>
      </w:r>
      <w:r w:rsidR="007249FA" w:rsidRPr="001900A4">
        <w:rPr>
          <w:lang w:val="es-ES"/>
        </w:rPr>
        <w:t xml:space="preserve"> </w:t>
      </w:r>
      <w:hyperlink r:id="rId7" w:history="1">
        <w:r w:rsidR="005C3B7E">
          <w:rPr>
            <w:rStyle w:val="Hyperlink"/>
            <w:lang w:val="es-ES"/>
          </w:rPr>
          <w:t>alimentación</w:t>
        </w:r>
      </w:hyperlink>
      <w:r w:rsidR="007249FA" w:rsidRPr="001900A4">
        <w:rPr>
          <w:lang w:val="es-ES"/>
        </w:rPr>
        <w:t xml:space="preserve"> en</w:t>
      </w:r>
      <w:r w:rsidR="005C3B7E">
        <w:rPr>
          <w:lang w:val="es-ES"/>
        </w:rPr>
        <w:t xml:space="preserve"> automoción</w:t>
      </w:r>
      <w:r w:rsidR="007249FA" w:rsidRPr="001900A4">
        <w:rPr>
          <w:lang w:val="es-ES"/>
        </w:rPr>
        <w:t>.</w:t>
      </w:r>
      <w:r w:rsidR="00941AA3" w:rsidRPr="001900A4">
        <w:rPr>
          <w:lang w:val="es-ES"/>
        </w:rPr>
        <w:t xml:space="preserve"> Samtec </w:t>
      </w:r>
      <w:r w:rsidR="001900A4" w:rsidRPr="001900A4">
        <w:rPr>
          <w:lang w:val="es-ES"/>
        </w:rPr>
        <w:t xml:space="preserve">también ofrece un </w:t>
      </w:r>
      <w:hyperlink r:id="rId8" w:history="1">
        <w:r w:rsidR="00941AA3" w:rsidRPr="001900A4">
          <w:rPr>
            <w:rStyle w:val="Hyperlink"/>
            <w:lang w:val="es-ES"/>
          </w:rPr>
          <w:t>cat</w:t>
        </w:r>
        <w:r w:rsidR="001900A4" w:rsidRPr="001900A4">
          <w:rPr>
            <w:rStyle w:val="Hyperlink"/>
            <w:lang w:val="es-ES"/>
          </w:rPr>
          <w:t>álogo completo</w:t>
        </w:r>
      </w:hyperlink>
      <w:r w:rsidR="00941AA3" w:rsidRPr="001900A4">
        <w:rPr>
          <w:lang w:val="es-ES"/>
        </w:rPr>
        <w:t xml:space="preserve"> </w:t>
      </w:r>
      <w:r w:rsidR="001900A4" w:rsidRPr="001900A4">
        <w:rPr>
          <w:lang w:val="es-ES"/>
        </w:rPr>
        <w:t>de c</w:t>
      </w:r>
      <w:r w:rsidR="00941AA3" w:rsidRPr="001900A4">
        <w:rPr>
          <w:lang w:val="es-ES"/>
        </w:rPr>
        <w:t>onector</w:t>
      </w:r>
      <w:r w:rsidR="001900A4" w:rsidRPr="001900A4">
        <w:rPr>
          <w:lang w:val="es-ES"/>
        </w:rPr>
        <w:t>es y productos de</w:t>
      </w:r>
      <w:r w:rsidR="00941AA3" w:rsidRPr="001900A4">
        <w:rPr>
          <w:lang w:val="es-ES"/>
        </w:rPr>
        <w:t xml:space="preserve"> cable</w:t>
      </w:r>
      <w:r w:rsidR="001900A4" w:rsidRPr="001900A4">
        <w:rPr>
          <w:lang w:val="es-ES"/>
        </w:rPr>
        <w:t>ado para</w:t>
      </w:r>
      <w:r w:rsidR="001900A4">
        <w:rPr>
          <w:lang w:val="es-ES"/>
        </w:rPr>
        <w:t xml:space="preserve"> la </w:t>
      </w:r>
      <w:hyperlink r:id="rId9" w:history="1">
        <w:r w:rsidR="00941AA3" w:rsidRPr="001900A4">
          <w:rPr>
            <w:rStyle w:val="Hyperlink"/>
            <w:lang w:val="es-ES"/>
          </w:rPr>
          <w:t>infra</w:t>
        </w:r>
        <w:r w:rsidR="001900A4">
          <w:rPr>
            <w:rStyle w:val="Hyperlink"/>
            <w:lang w:val="es-ES"/>
          </w:rPr>
          <w:t>e</w:t>
        </w:r>
        <w:r w:rsidR="00941AA3" w:rsidRPr="001900A4">
          <w:rPr>
            <w:rStyle w:val="Hyperlink"/>
            <w:lang w:val="es-ES"/>
          </w:rPr>
          <w:t>structur</w:t>
        </w:r>
        <w:r w:rsidR="001900A4">
          <w:rPr>
            <w:rStyle w:val="Hyperlink"/>
            <w:lang w:val="es-ES"/>
          </w:rPr>
          <w:t>a de carga</w:t>
        </w:r>
      </w:hyperlink>
      <w:r w:rsidR="00941AA3" w:rsidRPr="001900A4">
        <w:rPr>
          <w:lang w:val="es-ES"/>
        </w:rPr>
        <w:t xml:space="preserve"> </w:t>
      </w:r>
      <w:r w:rsidR="001900A4">
        <w:rPr>
          <w:lang w:val="es-ES"/>
        </w:rPr>
        <w:t>de vehículos eléctricos (VE) y</w:t>
      </w:r>
      <w:r w:rsidR="00941AA3" w:rsidRPr="001900A4">
        <w:rPr>
          <w:lang w:val="es-ES"/>
        </w:rPr>
        <w:t xml:space="preserve"> </w:t>
      </w:r>
      <w:hyperlink r:id="rId10" w:history="1">
        <w:r w:rsidR="004D2F29">
          <w:rPr>
            <w:rStyle w:val="Hyperlink"/>
            <w:lang w:val="es-ES"/>
          </w:rPr>
          <w:t>sistemas C-V2X</w:t>
        </w:r>
      </w:hyperlink>
      <w:r w:rsidR="00941AA3" w:rsidRPr="001900A4">
        <w:rPr>
          <w:lang w:val="es-ES"/>
        </w:rPr>
        <w:t>, as</w:t>
      </w:r>
      <w:r w:rsidR="001900A4">
        <w:rPr>
          <w:lang w:val="es-ES"/>
        </w:rPr>
        <w:t xml:space="preserve">í como </w:t>
      </w:r>
      <w:r w:rsidR="00A53E8F" w:rsidRPr="001900A4">
        <w:rPr>
          <w:lang w:val="es-ES"/>
        </w:rPr>
        <w:t xml:space="preserve">cables </w:t>
      </w:r>
      <w:r w:rsidR="001900A4">
        <w:rPr>
          <w:lang w:val="es-ES"/>
        </w:rPr>
        <w:t>y</w:t>
      </w:r>
      <w:r w:rsidR="00A53E8F" w:rsidRPr="001900A4">
        <w:rPr>
          <w:lang w:val="es-ES"/>
        </w:rPr>
        <w:t xml:space="preserve"> conector</w:t>
      </w:r>
      <w:r w:rsidR="001900A4">
        <w:rPr>
          <w:lang w:val="es-ES"/>
        </w:rPr>
        <w:t>e</w:t>
      </w:r>
      <w:r w:rsidR="00A53E8F" w:rsidRPr="001900A4">
        <w:rPr>
          <w:lang w:val="es-ES"/>
        </w:rPr>
        <w:t xml:space="preserve">s </w:t>
      </w:r>
      <w:r w:rsidR="001900A4">
        <w:rPr>
          <w:lang w:val="es-ES"/>
        </w:rPr>
        <w:t>para</w:t>
      </w:r>
      <w:r w:rsidR="00A53E8F" w:rsidRPr="001900A4">
        <w:rPr>
          <w:lang w:val="es-ES"/>
        </w:rPr>
        <w:t xml:space="preserve"> </w:t>
      </w:r>
      <w:r w:rsidR="005C3B7E">
        <w:rPr>
          <w:lang w:val="es-ES"/>
        </w:rPr>
        <w:t>depuración del sistema</w:t>
      </w:r>
      <w:r w:rsidR="00941AA3" w:rsidRPr="001900A4">
        <w:rPr>
          <w:lang w:val="es-ES"/>
        </w:rPr>
        <w:t>.</w:t>
      </w:r>
    </w:p>
    <w:p w14:paraId="1FD72693" w14:textId="0F0BFE3B" w:rsidR="00941AA3" w:rsidRPr="00A95579" w:rsidRDefault="005C3B7E" w:rsidP="00B50CFD">
      <w:pPr>
        <w:pStyle w:val="NormalWeb"/>
        <w:spacing w:before="240" w:beforeAutospacing="0" w:after="240" w:afterAutospacing="0"/>
        <w:rPr>
          <w:lang w:val="es-ES"/>
        </w:rPr>
      </w:pPr>
      <w:bookmarkStart w:id="0" w:name="_Hlk169174806"/>
      <w:r>
        <w:rPr>
          <w:lang w:val="es-ES"/>
        </w:rPr>
        <w:t>La Serie A de</w:t>
      </w:r>
      <w:r w:rsidR="00040C1D" w:rsidRPr="0040256D">
        <w:rPr>
          <w:lang w:val="es-ES"/>
        </w:rPr>
        <w:t xml:space="preserve"> Samtec </w:t>
      </w:r>
      <w:r w:rsidR="001F3AC7">
        <w:rPr>
          <w:lang w:val="es-ES"/>
        </w:rPr>
        <w:t>de conectores</w:t>
      </w:r>
      <w:r w:rsidR="0049552E" w:rsidRPr="0040256D">
        <w:rPr>
          <w:lang w:val="es-ES"/>
        </w:rPr>
        <w:t xml:space="preserve"> </w:t>
      </w:r>
      <w:r w:rsidR="00040C1D" w:rsidRPr="0040256D">
        <w:rPr>
          <w:lang w:val="es-ES"/>
        </w:rPr>
        <w:t>ERX8 RA (0</w:t>
      </w:r>
      <w:r w:rsidR="001F3AC7">
        <w:rPr>
          <w:lang w:val="es-ES"/>
        </w:rPr>
        <w:t>,</w:t>
      </w:r>
      <w:r w:rsidR="00040C1D" w:rsidRPr="0040256D">
        <w:rPr>
          <w:lang w:val="es-ES"/>
        </w:rPr>
        <w:t xml:space="preserve">635 mm </w:t>
      </w:r>
      <w:proofErr w:type="spellStart"/>
      <w:r w:rsidR="00040C1D" w:rsidRPr="0040256D">
        <w:rPr>
          <w:lang w:val="es-ES"/>
        </w:rPr>
        <w:t>Edge</w:t>
      </w:r>
      <w:proofErr w:type="spellEnd"/>
      <w:r w:rsidR="00040C1D" w:rsidRPr="0040256D">
        <w:rPr>
          <w:lang w:val="es-ES"/>
        </w:rPr>
        <w:t xml:space="preserve"> </w:t>
      </w:r>
      <w:proofErr w:type="spellStart"/>
      <w:r w:rsidR="00040C1D" w:rsidRPr="0040256D">
        <w:rPr>
          <w:lang w:val="es-ES"/>
        </w:rPr>
        <w:t>Rate</w:t>
      </w:r>
      <w:proofErr w:type="spellEnd"/>
      <w:r w:rsidR="00040C1D" w:rsidRPr="0040256D">
        <w:rPr>
          <w:lang w:val="es-ES"/>
        </w:rPr>
        <w:t xml:space="preserve">®) </w:t>
      </w:r>
      <w:r w:rsidR="001F3AC7">
        <w:rPr>
          <w:lang w:val="es-ES"/>
        </w:rPr>
        <w:t>y</w:t>
      </w:r>
      <w:r w:rsidR="00040C1D" w:rsidRPr="0040256D">
        <w:rPr>
          <w:lang w:val="es-ES"/>
        </w:rPr>
        <w:t xml:space="preserve"> U</w:t>
      </w:r>
      <w:r w:rsidR="00DD3562">
        <w:rPr>
          <w:lang w:val="es-ES"/>
        </w:rPr>
        <w:t>MPX</w:t>
      </w:r>
      <w:r w:rsidR="00040C1D" w:rsidRPr="0040256D">
        <w:rPr>
          <w:lang w:val="es-ES"/>
        </w:rPr>
        <w:t xml:space="preserve"> RA (2</w:t>
      </w:r>
      <w:r w:rsidR="001F3AC7">
        <w:rPr>
          <w:lang w:val="es-ES"/>
        </w:rPr>
        <w:t>,</w:t>
      </w:r>
      <w:r w:rsidR="00040C1D" w:rsidRPr="0040256D">
        <w:rPr>
          <w:lang w:val="es-ES"/>
        </w:rPr>
        <w:t>00mm mP</w:t>
      </w:r>
      <w:r w:rsidR="00A765C1" w:rsidRPr="0040256D">
        <w:rPr>
          <w:lang w:val="es-ES"/>
        </w:rPr>
        <w:t xml:space="preserve">OWER®) </w:t>
      </w:r>
      <w:r w:rsidR="00A95579">
        <w:rPr>
          <w:lang w:val="es-ES"/>
        </w:rPr>
        <w:t>tienen configuraciones en ángulo recto</w:t>
      </w:r>
      <w:r w:rsidR="003F1691" w:rsidRPr="0040256D">
        <w:rPr>
          <w:lang w:val="es-ES"/>
        </w:rPr>
        <w:t xml:space="preserve"> </w:t>
      </w:r>
      <w:r w:rsidR="00A95579">
        <w:rPr>
          <w:lang w:val="es-ES"/>
        </w:rPr>
        <w:t xml:space="preserve">para diseños </w:t>
      </w:r>
      <w:r w:rsidR="003F1691" w:rsidRPr="0040256D">
        <w:rPr>
          <w:lang w:val="es-ES"/>
        </w:rPr>
        <w:t>flexible</w:t>
      </w:r>
      <w:r w:rsidR="00A95579">
        <w:rPr>
          <w:lang w:val="es-ES"/>
        </w:rPr>
        <w:t>s y con limitaciones de e</w:t>
      </w:r>
      <w:r w:rsidR="003F1691" w:rsidRPr="0040256D">
        <w:rPr>
          <w:lang w:val="es-ES"/>
        </w:rPr>
        <w:t>spaci</w:t>
      </w:r>
      <w:r w:rsidR="00A95579">
        <w:rPr>
          <w:lang w:val="es-ES"/>
        </w:rPr>
        <w:t>o</w:t>
      </w:r>
      <w:r w:rsidR="003F1691" w:rsidRPr="0040256D">
        <w:rPr>
          <w:lang w:val="es-ES"/>
        </w:rPr>
        <w:t xml:space="preserve">, </w:t>
      </w:r>
      <w:r w:rsidR="00A95579">
        <w:rPr>
          <w:lang w:val="es-ES"/>
        </w:rPr>
        <w:t>sobre todo en aplicaciones de iluminación y alimentación</w:t>
      </w:r>
      <w:r w:rsidR="0049552E" w:rsidRPr="0040256D">
        <w:rPr>
          <w:lang w:val="es-ES"/>
        </w:rPr>
        <w:t>.</w:t>
      </w:r>
      <w:r w:rsidR="00A765C1" w:rsidRPr="0040256D">
        <w:rPr>
          <w:lang w:val="es-ES"/>
        </w:rPr>
        <w:t xml:space="preserve"> </w:t>
      </w:r>
      <w:r w:rsidR="00A95579" w:rsidRPr="00A95579">
        <w:rPr>
          <w:lang w:val="es-ES"/>
        </w:rPr>
        <w:t xml:space="preserve">Las nuevas versiones de la serie </w:t>
      </w:r>
      <w:r w:rsidR="0050281A" w:rsidRPr="00A95579">
        <w:rPr>
          <w:lang w:val="es-ES"/>
        </w:rPr>
        <w:t xml:space="preserve">A </w:t>
      </w:r>
      <w:r w:rsidR="00A95579" w:rsidRPr="00A95579">
        <w:rPr>
          <w:lang w:val="es-ES"/>
        </w:rPr>
        <w:t xml:space="preserve">de las series </w:t>
      </w:r>
      <w:r w:rsidR="00EB6165" w:rsidRPr="00A95579">
        <w:rPr>
          <w:lang w:val="es-ES"/>
        </w:rPr>
        <w:t>MECF</w:t>
      </w:r>
      <w:r w:rsidR="00EF726C" w:rsidRPr="00A95579">
        <w:rPr>
          <w:lang w:val="es-ES"/>
        </w:rPr>
        <w:t xml:space="preserve"> </w:t>
      </w:r>
      <w:r w:rsidR="00A95579" w:rsidRPr="00A95579">
        <w:rPr>
          <w:lang w:val="es-ES"/>
        </w:rPr>
        <w:t>y</w:t>
      </w:r>
      <w:r w:rsidR="00EF726C" w:rsidRPr="00A95579">
        <w:rPr>
          <w:lang w:val="es-ES"/>
        </w:rPr>
        <w:t xml:space="preserve"> </w:t>
      </w:r>
      <w:r w:rsidR="00EB6165" w:rsidRPr="00A95579">
        <w:rPr>
          <w:lang w:val="es-ES"/>
        </w:rPr>
        <w:t>MEC6</w:t>
      </w:r>
      <w:r w:rsidR="00A94A9B" w:rsidRPr="00A95579">
        <w:rPr>
          <w:lang w:val="es-ES"/>
        </w:rPr>
        <w:t xml:space="preserve"> </w:t>
      </w:r>
      <w:r w:rsidR="00A95579" w:rsidRPr="00A95579">
        <w:rPr>
          <w:lang w:val="es-ES"/>
        </w:rPr>
        <w:t>de Samtec</w:t>
      </w:r>
      <w:r w:rsidR="00A94A9B" w:rsidRPr="00A95579">
        <w:rPr>
          <w:lang w:val="es-ES"/>
        </w:rPr>
        <w:t>, inclu</w:t>
      </w:r>
      <w:r w:rsidR="00A95579" w:rsidRPr="00A95579">
        <w:rPr>
          <w:lang w:val="es-ES"/>
        </w:rPr>
        <w:t xml:space="preserve">idos los conectores de </w:t>
      </w:r>
      <w:r w:rsidR="00A95579">
        <w:rPr>
          <w:lang w:val="es-ES"/>
        </w:rPr>
        <w:t>borde de las series</w:t>
      </w:r>
      <w:r w:rsidR="00A94A9B" w:rsidRPr="00A95579">
        <w:rPr>
          <w:lang w:val="es-ES"/>
        </w:rPr>
        <w:t xml:space="preserve"> Mini-Card </w:t>
      </w:r>
      <w:r w:rsidR="00A95579">
        <w:rPr>
          <w:lang w:val="es-ES"/>
        </w:rPr>
        <w:t>y</w:t>
      </w:r>
      <w:r w:rsidR="00A94A9B" w:rsidRPr="00A95579">
        <w:rPr>
          <w:lang w:val="es-ES"/>
        </w:rPr>
        <w:t xml:space="preserve"> Generate</w:t>
      </w:r>
      <w:r w:rsidR="00A94A9B" w:rsidRPr="00A95579">
        <w:rPr>
          <w:vertAlign w:val="superscript"/>
          <w:lang w:val="es-ES"/>
        </w:rPr>
        <w:t>TM</w:t>
      </w:r>
      <w:r w:rsidR="00EF726C" w:rsidRPr="00A95579">
        <w:rPr>
          <w:lang w:val="es-ES"/>
        </w:rPr>
        <w:t>,</w:t>
      </w:r>
      <w:r w:rsidR="00A94A9B" w:rsidRPr="00A95579">
        <w:rPr>
          <w:lang w:val="es-ES"/>
        </w:rPr>
        <w:t xml:space="preserve"> </w:t>
      </w:r>
      <w:r w:rsidR="00A95579">
        <w:rPr>
          <w:lang w:val="es-ES"/>
        </w:rPr>
        <w:t xml:space="preserve">están muy indicados para sistemas de </w:t>
      </w:r>
      <w:r w:rsidR="00A94A9B" w:rsidRPr="00A95579">
        <w:rPr>
          <w:lang w:val="es-ES"/>
        </w:rPr>
        <w:t>info</w:t>
      </w:r>
      <w:r w:rsidR="00A95579">
        <w:rPr>
          <w:lang w:val="es-ES"/>
        </w:rPr>
        <w:t xml:space="preserve">entretenimiento y </w:t>
      </w:r>
      <w:hyperlink r:id="rId11" w:history="1">
        <w:r w:rsidR="00A95579">
          <w:rPr>
            <w:rStyle w:val="Hyperlink"/>
            <w:lang w:val="es-ES"/>
          </w:rPr>
          <w:t>cámaras t</w:t>
        </w:r>
        <w:r w:rsidR="00A94A9B" w:rsidRPr="00A95579">
          <w:rPr>
            <w:rStyle w:val="Hyperlink"/>
            <w:lang w:val="es-ES"/>
          </w:rPr>
          <w:t>radi</w:t>
        </w:r>
        <w:r w:rsidR="00A95579">
          <w:rPr>
            <w:rStyle w:val="Hyperlink"/>
            <w:lang w:val="es-ES"/>
          </w:rPr>
          <w:t>c</w:t>
        </w:r>
        <w:r w:rsidR="00A94A9B" w:rsidRPr="00A95579">
          <w:rPr>
            <w:rStyle w:val="Hyperlink"/>
            <w:lang w:val="es-ES"/>
          </w:rPr>
          <w:t>ional</w:t>
        </w:r>
        <w:r w:rsidR="00A95579">
          <w:rPr>
            <w:rStyle w:val="Hyperlink"/>
            <w:lang w:val="es-ES"/>
          </w:rPr>
          <w:t>es</w:t>
        </w:r>
      </w:hyperlink>
      <w:r w:rsidR="00A94A9B" w:rsidRPr="00A95579">
        <w:rPr>
          <w:lang w:val="es-ES"/>
        </w:rPr>
        <w:t xml:space="preserve"> </w:t>
      </w:r>
      <w:r w:rsidR="000D32D4" w:rsidRPr="00A95579">
        <w:rPr>
          <w:lang w:val="es-ES"/>
        </w:rPr>
        <w:t>e</w:t>
      </w:r>
      <w:r w:rsidR="00652828" w:rsidRPr="00A95579">
        <w:rPr>
          <w:lang w:val="es-ES"/>
        </w:rPr>
        <w:t xml:space="preserve">n </w:t>
      </w:r>
      <w:r w:rsidR="00A95579">
        <w:rPr>
          <w:lang w:val="es-ES"/>
        </w:rPr>
        <w:t xml:space="preserve">el </w:t>
      </w:r>
      <w:r w:rsidR="00652828" w:rsidRPr="00A95579">
        <w:rPr>
          <w:lang w:val="es-ES"/>
        </w:rPr>
        <w:t>veh</w:t>
      </w:r>
      <w:r w:rsidR="00A95579">
        <w:rPr>
          <w:lang w:val="es-ES"/>
        </w:rPr>
        <w:t>ículo</w:t>
      </w:r>
      <w:r w:rsidR="00652828" w:rsidRPr="00A95579">
        <w:rPr>
          <w:lang w:val="es-ES"/>
        </w:rPr>
        <w:t>.</w:t>
      </w:r>
    </w:p>
    <w:bookmarkEnd w:id="0"/>
    <w:p w14:paraId="43637D4E" w14:textId="0EEE71CF" w:rsidR="003D68FD" w:rsidRPr="00CA311B" w:rsidRDefault="00EF7C04" w:rsidP="00B50CFD">
      <w:pPr>
        <w:pStyle w:val="NormalWeb"/>
        <w:spacing w:before="240" w:beforeAutospacing="0" w:after="240" w:afterAutospacing="0"/>
        <w:rPr>
          <w:lang w:val="es-ES"/>
        </w:rPr>
      </w:pPr>
      <w:r w:rsidRPr="00EF7C04">
        <w:rPr>
          <w:lang w:val="es-ES"/>
        </w:rPr>
        <w:t xml:space="preserve">Samtec, conocida como líder mundial en conectores y cables </w:t>
      </w:r>
      <w:r w:rsidR="003D68FD" w:rsidRPr="00EF7C04">
        <w:rPr>
          <w:lang w:val="es-ES"/>
        </w:rPr>
        <w:t>electr</w:t>
      </w:r>
      <w:r w:rsidRPr="00EF7C04">
        <w:rPr>
          <w:lang w:val="es-ES"/>
        </w:rPr>
        <w:t>ó</w:t>
      </w:r>
      <w:r w:rsidR="003D68FD" w:rsidRPr="00EF7C04">
        <w:rPr>
          <w:lang w:val="es-ES"/>
        </w:rPr>
        <w:t>nic</w:t>
      </w:r>
      <w:r w:rsidRPr="00EF7C04">
        <w:rPr>
          <w:lang w:val="es-ES"/>
        </w:rPr>
        <w:t>os</w:t>
      </w:r>
      <w:r w:rsidR="003D68FD" w:rsidRPr="00EF7C04">
        <w:rPr>
          <w:lang w:val="es-ES"/>
        </w:rPr>
        <w:t xml:space="preserve">, </w:t>
      </w:r>
      <w:r w:rsidRPr="00EF7C04">
        <w:rPr>
          <w:lang w:val="es-ES"/>
        </w:rPr>
        <w:t>se ha especi</w:t>
      </w:r>
      <w:r>
        <w:rPr>
          <w:lang w:val="es-ES"/>
        </w:rPr>
        <w:t xml:space="preserve">alizado en productos y servicios avanzados de alta velocidad durante las dos últimas </w:t>
      </w:r>
      <w:r w:rsidR="003D68FD" w:rsidRPr="00EF7C04">
        <w:rPr>
          <w:lang w:val="es-ES"/>
        </w:rPr>
        <w:t>d</w:t>
      </w:r>
      <w:r>
        <w:rPr>
          <w:lang w:val="es-ES"/>
        </w:rPr>
        <w:t>é</w:t>
      </w:r>
      <w:r w:rsidR="003D68FD" w:rsidRPr="00EF7C04">
        <w:rPr>
          <w:lang w:val="es-ES"/>
        </w:rPr>
        <w:t>cad</w:t>
      </w:r>
      <w:r>
        <w:rPr>
          <w:lang w:val="es-ES"/>
        </w:rPr>
        <w:t>a</w:t>
      </w:r>
      <w:r w:rsidR="003D68FD" w:rsidRPr="00EF7C04">
        <w:rPr>
          <w:lang w:val="es-ES"/>
        </w:rPr>
        <w:t xml:space="preserve">s. </w:t>
      </w:r>
      <w:r w:rsidRPr="002B0BC1">
        <w:rPr>
          <w:lang w:val="es-ES"/>
        </w:rPr>
        <w:t xml:space="preserve">El enorme éxito en </w:t>
      </w:r>
      <w:r w:rsidR="002B0BC1" w:rsidRPr="002B0BC1">
        <w:rPr>
          <w:lang w:val="es-ES"/>
        </w:rPr>
        <w:t xml:space="preserve">estos segmentos ha llevado a la </w:t>
      </w:r>
      <w:r w:rsidR="003D68FD" w:rsidRPr="002B0BC1">
        <w:rPr>
          <w:lang w:val="es-ES"/>
        </w:rPr>
        <w:t>compa</w:t>
      </w:r>
      <w:r w:rsidR="002B0BC1" w:rsidRPr="002B0BC1">
        <w:rPr>
          <w:lang w:val="es-ES"/>
        </w:rPr>
        <w:t>ñ</w:t>
      </w:r>
      <w:r w:rsidR="002B0BC1">
        <w:rPr>
          <w:lang w:val="es-ES"/>
        </w:rPr>
        <w:t xml:space="preserve">ía a </w:t>
      </w:r>
      <w:r w:rsidR="00CA311B">
        <w:rPr>
          <w:lang w:val="es-ES"/>
        </w:rPr>
        <w:t xml:space="preserve">entrar </w:t>
      </w:r>
      <w:r w:rsidR="008A2690">
        <w:rPr>
          <w:lang w:val="es-ES"/>
        </w:rPr>
        <w:t xml:space="preserve">con </w:t>
      </w:r>
      <w:r w:rsidR="00CA311B">
        <w:rPr>
          <w:lang w:val="es-ES"/>
        </w:rPr>
        <w:t>más r</w:t>
      </w:r>
      <w:r w:rsidR="008A2690">
        <w:rPr>
          <w:lang w:val="es-ES"/>
        </w:rPr>
        <w:t>a</w:t>
      </w:r>
      <w:r w:rsidR="00CA311B">
        <w:rPr>
          <w:lang w:val="es-ES"/>
        </w:rPr>
        <w:t>pid</w:t>
      </w:r>
      <w:r w:rsidR="008A2690">
        <w:rPr>
          <w:lang w:val="es-ES"/>
        </w:rPr>
        <w:t>ez</w:t>
      </w:r>
      <w:r w:rsidR="00CA311B">
        <w:rPr>
          <w:lang w:val="es-ES"/>
        </w:rPr>
        <w:t xml:space="preserve"> en segmentos más pequeños</w:t>
      </w:r>
      <w:r w:rsidR="003D68FD" w:rsidRPr="002B0BC1">
        <w:rPr>
          <w:lang w:val="es-ES"/>
        </w:rPr>
        <w:t xml:space="preserve"> </w:t>
      </w:r>
      <w:r w:rsidR="002B0BC1">
        <w:rPr>
          <w:lang w:val="es-ES"/>
        </w:rPr>
        <w:t xml:space="preserve">como el interior del </w:t>
      </w:r>
      <w:r w:rsidR="003D68FD" w:rsidRPr="002B0BC1">
        <w:rPr>
          <w:lang w:val="es-ES"/>
        </w:rPr>
        <w:t>veh</w:t>
      </w:r>
      <w:r w:rsidR="002B0BC1">
        <w:rPr>
          <w:lang w:val="es-ES"/>
        </w:rPr>
        <w:t>ículo y la infraestructura de carga de VE</w:t>
      </w:r>
      <w:r w:rsidR="003D68FD" w:rsidRPr="002B0BC1">
        <w:rPr>
          <w:lang w:val="es-ES"/>
        </w:rPr>
        <w:t xml:space="preserve">. </w:t>
      </w:r>
      <w:r w:rsidR="00F30970" w:rsidRPr="00CA311B">
        <w:rPr>
          <w:lang w:val="es-ES"/>
        </w:rPr>
        <w:t>Samtec pro</w:t>
      </w:r>
      <w:r w:rsidR="00CA311B" w:rsidRPr="00CA311B">
        <w:rPr>
          <w:lang w:val="es-ES"/>
        </w:rPr>
        <w:t xml:space="preserve">porciona soluciones </w:t>
      </w:r>
      <w:r w:rsidR="00192990">
        <w:rPr>
          <w:lang w:val="es-ES"/>
        </w:rPr>
        <w:t>completas</w:t>
      </w:r>
      <w:r w:rsidR="00F30970" w:rsidRPr="00CA311B">
        <w:rPr>
          <w:lang w:val="es-ES"/>
        </w:rPr>
        <w:t xml:space="preserve"> </w:t>
      </w:r>
      <w:r w:rsidR="00CA311B" w:rsidRPr="00CA311B">
        <w:rPr>
          <w:lang w:val="es-ES"/>
        </w:rPr>
        <w:t xml:space="preserve">y soporte </w:t>
      </w:r>
      <w:r w:rsidR="00192990">
        <w:rPr>
          <w:lang w:val="es-ES"/>
        </w:rPr>
        <w:t>de</w:t>
      </w:r>
      <w:r w:rsidR="00CA311B" w:rsidRPr="00CA311B">
        <w:rPr>
          <w:lang w:val="es-ES"/>
        </w:rPr>
        <w:t xml:space="preserve"> diseño </w:t>
      </w:r>
      <w:r w:rsidR="00192990">
        <w:rPr>
          <w:lang w:val="es-ES"/>
        </w:rPr>
        <w:t xml:space="preserve">para </w:t>
      </w:r>
      <w:r w:rsidR="00CA311B" w:rsidRPr="00CA311B">
        <w:rPr>
          <w:lang w:val="es-ES"/>
        </w:rPr>
        <w:t>toda</w:t>
      </w:r>
      <w:r w:rsidR="00CA311B">
        <w:rPr>
          <w:lang w:val="es-ES"/>
        </w:rPr>
        <w:t xml:space="preserve"> la cadena de señal</w:t>
      </w:r>
      <w:r w:rsidR="00F30970" w:rsidRPr="00CA311B">
        <w:rPr>
          <w:lang w:val="es-ES"/>
        </w:rPr>
        <w:t xml:space="preserve">, </w:t>
      </w:r>
      <w:r w:rsidR="00CA311B">
        <w:rPr>
          <w:lang w:val="es-ES"/>
        </w:rPr>
        <w:t>desde circuitos integrados y encapsulado hasta</w:t>
      </w:r>
      <w:r w:rsidR="00F30970" w:rsidRPr="00CA311B">
        <w:rPr>
          <w:lang w:val="es-ES"/>
        </w:rPr>
        <w:t xml:space="preserve"> sustrat</w:t>
      </w:r>
      <w:r w:rsidR="00CA311B">
        <w:rPr>
          <w:lang w:val="es-ES"/>
        </w:rPr>
        <w:t>o</w:t>
      </w:r>
      <w:r w:rsidR="00F30970" w:rsidRPr="00CA311B">
        <w:rPr>
          <w:lang w:val="es-ES"/>
        </w:rPr>
        <w:t>s, conector</w:t>
      </w:r>
      <w:r w:rsidR="00CA311B">
        <w:rPr>
          <w:lang w:val="es-ES"/>
        </w:rPr>
        <w:t>e</w:t>
      </w:r>
      <w:r w:rsidR="00F30970" w:rsidRPr="00CA311B">
        <w:rPr>
          <w:lang w:val="es-ES"/>
        </w:rPr>
        <w:t>s</w:t>
      </w:r>
      <w:r w:rsidR="00CA311B">
        <w:rPr>
          <w:lang w:val="es-ES"/>
        </w:rPr>
        <w:t xml:space="preserve"> y</w:t>
      </w:r>
      <w:r w:rsidR="00F30970" w:rsidRPr="00CA311B">
        <w:rPr>
          <w:lang w:val="es-ES"/>
        </w:rPr>
        <w:t xml:space="preserve"> cables.</w:t>
      </w:r>
    </w:p>
    <w:p w14:paraId="49641B68" w14:textId="41DBE07F" w:rsidR="003B79A0" w:rsidRPr="004F40E2" w:rsidRDefault="004F40E2" w:rsidP="00B50CFD">
      <w:pPr>
        <w:pStyle w:val="NormalWeb"/>
        <w:spacing w:before="240" w:beforeAutospacing="0" w:after="240" w:afterAutospacing="0"/>
        <w:rPr>
          <w:lang w:val="es-ES"/>
        </w:rPr>
      </w:pPr>
      <w:r w:rsidRPr="004F40E2">
        <w:rPr>
          <w:lang w:val="es-ES"/>
        </w:rPr>
        <w:t xml:space="preserve">Hay más información disponible sobre </w:t>
      </w:r>
      <w:r w:rsidR="003B79A0" w:rsidRPr="004F40E2">
        <w:rPr>
          <w:lang w:val="es-ES"/>
        </w:rPr>
        <w:t>product</w:t>
      </w:r>
      <w:r w:rsidRPr="004F40E2">
        <w:rPr>
          <w:lang w:val="es-ES"/>
        </w:rPr>
        <w:t>os y</w:t>
      </w:r>
      <w:r w:rsidR="003B79A0" w:rsidRPr="004F40E2">
        <w:rPr>
          <w:lang w:val="es-ES"/>
        </w:rPr>
        <w:t xml:space="preserve"> aplica</w:t>
      </w:r>
      <w:r w:rsidRPr="004F40E2">
        <w:rPr>
          <w:lang w:val="es-ES"/>
        </w:rPr>
        <w:t>c</w:t>
      </w:r>
      <w:r w:rsidR="003B79A0" w:rsidRPr="004F40E2">
        <w:rPr>
          <w:lang w:val="es-ES"/>
        </w:rPr>
        <w:t>ion</w:t>
      </w:r>
      <w:r w:rsidRPr="004F40E2">
        <w:rPr>
          <w:lang w:val="es-ES"/>
        </w:rPr>
        <w:t>es</w:t>
      </w:r>
      <w:r w:rsidR="00374986" w:rsidRPr="004F40E2">
        <w:rPr>
          <w:lang w:val="es-ES"/>
        </w:rPr>
        <w:t>, inclu</w:t>
      </w:r>
      <w:r w:rsidRPr="004F40E2">
        <w:rPr>
          <w:lang w:val="es-ES"/>
        </w:rPr>
        <w:t xml:space="preserve">idos modelos </w:t>
      </w:r>
      <w:r w:rsidR="00374986" w:rsidRPr="004F40E2">
        <w:rPr>
          <w:lang w:val="es-ES"/>
        </w:rPr>
        <w:t xml:space="preserve">3D </w:t>
      </w:r>
      <w:r w:rsidRPr="004F40E2">
        <w:rPr>
          <w:lang w:val="es-ES"/>
        </w:rPr>
        <w:t>descargables</w:t>
      </w:r>
      <w:r w:rsidR="00374986" w:rsidRPr="004F40E2">
        <w:rPr>
          <w:lang w:val="es-ES"/>
        </w:rPr>
        <w:t>,</w:t>
      </w:r>
      <w:r w:rsidR="003B79A0" w:rsidRPr="004F40E2">
        <w:rPr>
          <w:lang w:val="es-ES"/>
        </w:rPr>
        <w:t xml:space="preserve"> </w:t>
      </w:r>
      <w:r w:rsidRPr="004F40E2">
        <w:rPr>
          <w:lang w:val="es-ES"/>
        </w:rPr>
        <w:t xml:space="preserve">en la galardonada </w:t>
      </w:r>
      <w:hyperlink r:id="rId12" w:history="1">
        <w:r w:rsidR="003B79A0" w:rsidRPr="004F40E2">
          <w:rPr>
            <w:rStyle w:val="Hyperlink"/>
            <w:lang w:val="es-ES"/>
          </w:rPr>
          <w:t>web</w:t>
        </w:r>
        <w:r>
          <w:rPr>
            <w:rStyle w:val="Hyperlink"/>
            <w:lang w:val="es-ES"/>
          </w:rPr>
          <w:t xml:space="preserve"> de Samtec</w:t>
        </w:r>
      </w:hyperlink>
      <w:r w:rsidR="007606B9" w:rsidRPr="004F40E2">
        <w:rPr>
          <w:lang w:val="es-ES"/>
        </w:rPr>
        <w:t xml:space="preserve">, </w:t>
      </w:r>
      <w:r w:rsidR="00EF7C04">
        <w:rPr>
          <w:lang w:val="es-ES"/>
        </w:rPr>
        <w:t xml:space="preserve">que ha sido actualizada recientemente para añadir páginas sobre aplicaciones de </w:t>
      </w:r>
      <w:r w:rsidR="007606B9" w:rsidRPr="004F40E2">
        <w:rPr>
          <w:lang w:val="es-ES"/>
        </w:rPr>
        <w:t>automo</w:t>
      </w:r>
      <w:r w:rsidR="00EF7C04">
        <w:rPr>
          <w:lang w:val="es-ES"/>
        </w:rPr>
        <w:t>ción</w:t>
      </w:r>
      <w:r w:rsidR="007606B9" w:rsidRPr="004F40E2">
        <w:rPr>
          <w:lang w:val="es-ES"/>
        </w:rPr>
        <w:t xml:space="preserve">, </w:t>
      </w:r>
      <w:r w:rsidR="00EF7C04">
        <w:rPr>
          <w:lang w:val="es-ES"/>
        </w:rPr>
        <w:t xml:space="preserve">en el </w:t>
      </w:r>
      <w:hyperlink r:id="rId13" w:history="1">
        <w:r w:rsidR="00EF7C04">
          <w:rPr>
            <w:rStyle w:val="Hyperlink"/>
            <w:lang w:val="es-ES"/>
          </w:rPr>
          <w:t>Catálogo de Soluciones para Automoción de Sa</w:t>
        </w:r>
        <w:r w:rsidR="007606B9" w:rsidRPr="004F40E2">
          <w:rPr>
            <w:rStyle w:val="Hyperlink"/>
            <w:lang w:val="es-ES"/>
          </w:rPr>
          <w:t>mtec</w:t>
        </w:r>
      </w:hyperlink>
      <w:r w:rsidR="007606B9" w:rsidRPr="004F40E2">
        <w:rPr>
          <w:lang w:val="es-ES"/>
        </w:rPr>
        <w:t xml:space="preserve"> </w:t>
      </w:r>
      <w:r w:rsidR="0010363A" w:rsidRPr="004F40E2">
        <w:rPr>
          <w:lang w:val="es-ES"/>
        </w:rPr>
        <w:t>o contact</w:t>
      </w:r>
      <w:r>
        <w:rPr>
          <w:lang w:val="es-ES"/>
        </w:rPr>
        <w:t xml:space="preserve">ando directamente con los ingenieros de diseño de </w:t>
      </w:r>
      <w:r w:rsidR="0010363A" w:rsidRPr="004F40E2">
        <w:rPr>
          <w:lang w:val="es-ES"/>
        </w:rPr>
        <w:t xml:space="preserve">Samtec </w:t>
      </w:r>
      <w:r>
        <w:rPr>
          <w:lang w:val="es-ES"/>
        </w:rPr>
        <w:t>a través de</w:t>
      </w:r>
      <w:r w:rsidR="0010363A" w:rsidRPr="004F40E2">
        <w:rPr>
          <w:lang w:val="es-ES"/>
        </w:rPr>
        <w:t xml:space="preserve"> </w:t>
      </w:r>
      <w:hyperlink r:id="rId14" w:history="1">
        <w:r w:rsidR="00620420" w:rsidRPr="004F40E2">
          <w:rPr>
            <w:rStyle w:val="Hyperlink"/>
            <w:lang w:val="es-ES"/>
          </w:rPr>
          <w:t>AutoSalesGroup@samtec.com</w:t>
        </w:r>
      </w:hyperlink>
      <w:r w:rsidR="00F37854" w:rsidRPr="004F40E2">
        <w:rPr>
          <w:lang w:val="es-ES"/>
        </w:rPr>
        <w:t>.</w:t>
      </w:r>
      <w:r w:rsidR="00620420" w:rsidRPr="004F40E2">
        <w:rPr>
          <w:lang w:val="es-ES"/>
        </w:rPr>
        <w:t xml:space="preserve"> Visit</w:t>
      </w:r>
      <w:r w:rsidRPr="004F40E2">
        <w:rPr>
          <w:lang w:val="es-ES"/>
        </w:rPr>
        <w:t>e a</w:t>
      </w:r>
      <w:r w:rsidR="00620420" w:rsidRPr="004F40E2">
        <w:rPr>
          <w:lang w:val="es-ES"/>
        </w:rPr>
        <w:t xml:space="preserve"> Samtec </w:t>
      </w:r>
      <w:r w:rsidRPr="004F40E2">
        <w:rPr>
          <w:lang w:val="es-ES"/>
        </w:rPr>
        <w:t xml:space="preserve">en el stand </w:t>
      </w:r>
      <w:r w:rsidR="00072794" w:rsidRPr="004F40E2">
        <w:rPr>
          <w:lang w:val="es-ES"/>
        </w:rPr>
        <w:t>3114</w:t>
      </w:r>
      <w:r w:rsidR="00620420" w:rsidRPr="004F40E2">
        <w:rPr>
          <w:lang w:val="es-ES"/>
        </w:rPr>
        <w:t xml:space="preserve"> </w:t>
      </w:r>
      <w:r w:rsidRPr="004F40E2">
        <w:rPr>
          <w:lang w:val="es-ES"/>
        </w:rPr>
        <w:t>de</w:t>
      </w:r>
      <w:r w:rsidR="00880092" w:rsidRPr="004F40E2">
        <w:rPr>
          <w:lang w:val="es-ES"/>
        </w:rPr>
        <w:t xml:space="preserve"> electric &amp; hybrid vehicle technology expo</w:t>
      </w:r>
      <w:r w:rsidR="007E2988" w:rsidRPr="004F40E2">
        <w:rPr>
          <w:lang w:val="es-ES"/>
        </w:rPr>
        <w:t>/The Battery Show</w:t>
      </w:r>
      <w:r w:rsidR="00880092" w:rsidRPr="004F40E2">
        <w:rPr>
          <w:lang w:val="es-ES"/>
        </w:rPr>
        <w:t xml:space="preserve"> </w:t>
      </w:r>
      <w:r w:rsidRPr="004F40E2">
        <w:rPr>
          <w:lang w:val="es-ES"/>
        </w:rPr>
        <w:t xml:space="preserve">entre el 7 y el </w:t>
      </w:r>
      <w:r>
        <w:rPr>
          <w:lang w:val="es-ES"/>
        </w:rPr>
        <w:t xml:space="preserve">10 de octubre en </w:t>
      </w:r>
      <w:r w:rsidR="00880092" w:rsidRPr="004F40E2">
        <w:rPr>
          <w:lang w:val="es-ES"/>
        </w:rPr>
        <w:t>Detroit</w:t>
      </w:r>
      <w:r>
        <w:rPr>
          <w:lang w:val="es-ES"/>
        </w:rPr>
        <w:t xml:space="preserve"> (EE.UU.)</w:t>
      </w:r>
      <w:r w:rsidR="00880092" w:rsidRPr="004F40E2">
        <w:rPr>
          <w:lang w:val="es-ES"/>
        </w:rPr>
        <w:t>.</w:t>
      </w:r>
    </w:p>
    <w:p w14:paraId="5C863F63" w14:textId="77777777" w:rsidR="003B79A0" w:rsidRPr="004F40E2" w:rsidRDefault="003B79A0" w:rsidP="00B50CFD">
      <w:pPr>
        <w:pStyle w:val="NormalWeb"/>
        <w:spacing w:before="240" w:beforeAutospacing="0" w:after="240" w:afterAutospacing="0"/>
        <w:rPr>
          <w:lang w:val="es-ES"/>
        </w:rPr>
      </w:pPr>
    </w:p>
    <w:p w14:paraId="3FC9498C" w14:textId="14E7B64E" w:rsidR="00B50CFD" w:rsidRPr="0040256D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40256D">
        <w:rPr>
          <w:rStyle w:val="Strong"/>
          <w:lang w:val="es-ES"/>
        </w:rPr>
        <w:t>A</w:t>
      </w:r>
      <w:r w:rsidR="001F3AC7">
        <w:rPr>
          <w:rStyle w:val="Strong"/>
          <w:lang w:val="es-ES"/>
        </w:rPr>
        <w:t>cerca de</w:t>
      </w:r>
      <w:r w:rsidRPr="0040256D">
        <w:rPr>
          <w:rStyle w:val="Strong"/>
          <w:lang w:val="es-ES"/>
        </w:rPr>
        <w:t xml:space="preserve"> Samtec, Inc.</w:t>
      </w:r>
    </w:p>
    <w:p w14:paraId="28174997" w14:textId="0D227F7C" w:rsidR="00B50CFD" w:rsidRPr="0040256D" w:rsidRDefault="001F3AC7" w:rsidP="00B50CFD">
      <w:pPr>
        <w:pStyle w:val="NormalWeb"/>
        <w:spacing w:before="240" w:beforeAutospacing="0" w:after="240" w:afterAutospacing="0"/>
        <w:rPr>
          <w:lang w:val="es-ES"/>
        </w:rPr>
      </w:pPr>
      <w:r w:rsidRPr="004628B9">
        <w:rPr>
          <w:shd w:val="clear" w:color="auto" w:fill="FFFFFF"/>
          <w:lang w:val="es-ES"/>
        </w:rPr>
        <w:t xml:space="preserve">Samtec, fundada en 1976, </w:t>
      </w:r>
      <w:r w:rsidRPr="004628B9">
        <w:rPr>
          <w:rFonts w:eastAsia="Calibri"/>
          <w:shd w:val="clear" w:color="auto" w:fill="FFFFFF"/>
          <w:lang w:val="es-ES"/>
        </w:rPr>
        <w:t xml:space="preserve">es un fabricante global con una facturación de 1.000 millones de dólares que dispone de </w:t>
      </w:r>
      <w:r w:rsidRPr="004628B9">
        <w:rPr>
          <w:rFonts w:eastAsia="Calibri"/>
          <w:lang w:val="es-ES"/>
        </w:rPr>
        <w:t xml:space="preserve">una amplia línea de soluciones de interconexión electrónica como </w:t>
      </w:r>
      <w:r w:rsidRPr="004628B9">
        <w:rPr>
          <w:shd w:val="clear" w:color="auto" w:fill="FFFFFF"/>
          <w:lang w:val="es-ES"/>
        </w:rPr>
        <w:t>conexiones de alta velocidad entre placas,</w:t>
      </w:r>
      <w:r w:rsidRPr="004628B9">
        <w:rPr>
          <w:rFonts w:eastAsia="Calibri"/>
          <w:shd w:val="clear" w:color="auto" w:fill="FFFFFF"/>
          <w:lang w:val="es-ES"/>
        </w:rPr>
        <w:t xml:space="preserve"> cables de alta velocidad, interconexiones ópticas para </w:t>
      </w:r>
      <w:r w:rsidRPr="004628B9">
        <w:rPr>
          <w:rFonts w:eastAsia="Calibri"/>
          <w:shd w:val="clear" w:color="auto" w:fill="FFFFFF"/>
          <w:lang w:val="es-ES"/>
        </w:rPr>
        <w:lastRenderedPageBreak/>
        <w:t>placas intermedias y paneles, RF de precisión, apilamiento flexible, y componentes y cables micro/robustos</w:t>
      </w:r>
      <w:r w:rsidRPr="004628B9">
        <w:rPr>
          <w:shd w:val="clear" w:color="auto" w:fill="FFFFFF"/>
          <w:lang w:val="es-ES"/>
        </w:rPr>
        <w:t xml:space="preserve">. Los Centros Tecnológicos de Samtec desarrollan tecnologías, estrategias y productos para optimizar el rendimiento y el coste de un sistema, desde semiconductores sin encapsular hasta una interfase situada a 100 metros, y con todos los puntos de interconexión situados entre medio. </w:t>
      </w:r>
      <w:r w:rsidRPr="004628B9">
        <w:rPr>
          <w:rFonts w:eastAsia="Calibri"/>
          <w:shd w:val="clear" w:color="auto" w:fill="FFFFFF"/>
          <w:lang w:val="es-ES"/>
        </w:rPr>
        <w:t>Con sus más de 40 sedes internacionales y la comercialización de sus productos en 125 países, la presencia mundial de Samtec le permite ofrecer un servicio incomparable al cliente</w:t>
      </w:r>
      <w:r w:rsidRPr="004628B9">
        <w:rPr>
          <w:lang w:val="es-ES"/>
        </w:rPr>
        <w:t>. Para más información visite</w:t>
      </w:r>
      <w:r w:rsidR="00B50CFD" w:rsidRPr="0040256D">
        <w:rPr>
          <w:lang w:val="es-ES"/>
        </w:rPr>
        <w:t>: </w:t>
      </w:r>
      <w:hyperlink r:id="rId15" w:tgtFrame="_blank" w:history="1">
        <w:r w:rsidR="00B50CFD" w:rsidRPr="0040256D">
          <w:rPr>
            <w:rStyle w:val="Hyperlink"/>
            <w:lang w:val="es-ES"/>
          </w:rPr>
          <w:t>http://www.samtec.com</w:t>
        </w:r>
      </w:hyperlink>
      <w:r w:rsidR="00B50CFD" w:rsidRPr="0040256D">
        <w:rPr>
          <w:lang w:val="es-ES"/>
        </w:rPr>
        <w:t>.</w:t>
      </w:r>
    </w:p>
    <w:p w14:paraId="206EF582" w14:textId="261654A7" w:rsidR="00B50CFD" w:rsidRPr="0040256D" w:rsidRDefault="00B50CFD" w:rsidP="00B50CFD">
      <w:pPr>
        <w:pStyle w:val="NormalWeb"/>
        <w:spacing w:before="240" w:beforeAutospacing="0" w:after="240" w:afterAutospacing="0"/>
        <w:rPr>
          <w:lang w:val="es-ES"/>
        </w:rPr>
      </w:pPr>
      <w:r w:rsidRPr="0040256D">
        <w:rPr>
          <w:rStyle w:val="Strong"/>
          <w:lang w:val="es-ES"/>
        </w:rPr>
        <w:t>Samtec, Inc.</w:t>
      </w:r>
      <w:r w:rsidRPr="0040256D">
        <w:rPr>
          <w:b/>
          <w:bCs/>
          <w:lang w:val="es-ES"/>
        </w:rPr>
        <w:br/>
      </w:r>
      <w:r w:rsidRPr="0040256D">
        <w:rPr>
          <w:rStyle w:val="Strong"/>
          <w:lang w:val="es-ES"/>
        </w:rPr>
        <w:t>P.O. Box 1147</w:t>
      </w:r>
      <w:r w:rsidRPr="0040256D">
        <w:rPr>
          <w:b/>
          <w:bCs/>
          <w:lang w:val="es-ES"/>
        </w:rPr>
        <w:br/>
      </w:r>
      <w:r w:rsidRPr="0040256D">
        <w:rPr>
          <w:rStyle w:val="Strong"/>
          <w:lang w:val="es-ES"/>
        </w:rPr>
        <w:t>New Albany, IN 47151-1147</w:t>
      </w:r>
      <w:r w:rsidRPr="0040256D">
        <w:rPr>
          <w:b/>
          <w:bCs/>
          <w:lang w:val="es-ES"/>
        </w:rPr>
        <w:br/>
      </w:r>
      <w:r w:rsidRPr="0040256D">
        <w:rPr>
          <w:rStyle w:val="Strong"/>
          <w:lang w:val="es-ES"/>
        </w:rPr>
        <w:t>USA</w:t>
      </w:r>
      <w:r w:rsidRPr="0040256D">
        <w:rPr>
          <w:b/>
          <w:bCs/>
          <w:lang w:val="es-ES"/>
        </w:rPr>
        <w:br/>
      </w:r>
      <w:r w:rsidR="001F3AC7">
        <w:rPr>
          <w:rStyle w:val="Strong"/>
          <w:lang w:val="es-ES"/>
        </w:rPr>
        <w:t>Tel.</w:t>
      </w:r>
      <w:r w:rsidRPr="0040256D">
        <w:rPr>
          <w:rStyle w:val="Strong"/>
          <w:lang w:val="es-ES"/>
        </w:rPr>
        <w:t>: 1-800-SAMTEC-9 (800-726-8329)</w:t>
      </w:r>
      <w:r w:rsidRPr="0040256D">
        <w:rPr>
          <w:b/>
          <w:bCs/>
          <w:lang w:val="es-ES"/>
        </w:rPr>
        <w:br/>
      </w:r>
      <w:hyperlink r:id="rId16" w:tgtFrame="_blank" w:history="1">
        <w:r w:rsidRPr="0040256D">
          <w:rPr>
            <w:rStyle w:val="Hyperlink"/>
            <w:b/>
            <w:bCs/>
            <w:lang w:val="es-ES"/>
          </w:rPr>
          <w:t>www.samtec.com/media-room</w:t>
        </w:r>
      </w:hyperlink>
    </w:p>
    <w:p w14:paraId="5BCD32EC" w14:textId="43F83A89" w:rsidR="00B50CFD" w:rsidRPr="0040256D" w:rsidRDefault="001F3AC7" w:rsidP="00B50CFD">
      <w:pPr>
        <w:pStyle w:val="NormalWeb"/>
        <w:spacing w:before="240" w:beforeAutospacing="0" w:after="240" w:afterAutospacing="0"/>
        <w:rPr>
          <w:lang w:val="es-ES"/>
        </w:rPr>
      </w:pPr>
      <w:r w:rsidRPr="00726444">
        <w:rPr>
          <w:color w:val="222222"/>
          <w:lang w:val="es-ES"/>
        </w:rPr>
        <w:t xml:space="preserve">A nuestro departamento de prensa le encanta trabajar con </w:t>
      </w:r>
      <w:r>
        <w:rPr>
          <w:color w:val="222222"/>
          <w:lang w:val="es-ES"/>
        </w:rPr>
        <w:t xml:space="preserve">los </w:t>
      </w:r>
      <w:r w:rsidRPr="00726444">
        <w:rPr>
          <w:color w:val="222222"/>
          <w:lang w:val="es-ES"/>
        </w:rPr>
        <w:t xml:space="preserve">periodistas de todo el </w:t>
      </w:r>
      <w:r>
        <w:rPr>
          <w:color w:val="222222"/>
          <w:lang w:val="es-ES"/>
        </w:rPr>
        <w:t>mundo para compartir historias</w:t>
      </w:r>
      <w:r w:rsidRPr="00726444">
        <w:rPr>
          <w:color w:val="222222"/>
          <w:lang w:val="es-ES"/>
        </w:rPr>
        <w:t xml:space="preserve"> </w:t>
      </w:r>
      <w:r>
        <w:rPr>
          <w:color w:val="222222"/>
          <w:lang w:val="es-ES"/>
        </w:rPr>
        <w:t>interesantes</w:t>
      </w:r>
      <w:r w:rsidRPr="00726444">
        <w:rPr>
          <w:color w:val="222222"/>
          <w:lang w:val="es-ES"/>
        </w:rPr>
        <w:t xml:space="preserve"> </w:t>
      </w:r>
      <w:r>
        <w:rPr>
          <w:color w:val="222222"/>
          <w:lang w:val="es-ES"/>
        </w:rPr>
        <w:t>e</w:t>
      </w:r>
      <w:r w:rsidRPr="00726444">
        <w:rPr>
          <w:color w:val="222222"/>
          <w:lang w:val="es-ES"/>
        </w:rPr>
        <w:t xml:space="preserve"> innova</w:t>
      </w:r>
      <w:r>
        <w:rPr>
          <w:color w:val="222222"/>
          <w:lang w:val="es-ES"/>
        </w:rPr>
        <w:t>doras</w:t>
      </w:r>
      <w:r w:rsidRPr="00726444">
        <w:rPr>
          <w:color w:val="222222"/>
          <w:lang w:val="es-ES"/>
        </w:rPr>
        <w:t>. Si trabaja usted para un medio y de</w:t>
      </w:r>
      <w:r>
        <w:rPr>
          <w:color w:val="222222"/>
          <w:lang w:val="es-ES"/>
        </w:rPr>
        <w:t>sea hablar con nosotros</w:t>
      </w:r>
      <w:r w:rsidRPr="00726444">
        <w:rPr>
          <w:color w:val="222222"/>
          <w:lang w:val="es-ES"/>
        </w:rPr>
        <w:t xml:space="preserve">, </w:t>
      </w:r>
      <w:r>
        <w:rPr>
          <w:color w:val="222222"/>
          <w:lang w:val="es-ES"/>
        </w:rPr>
        <w:t>envíe un correo electrónico a</w:t>
      </w:r>
      <w:r w:rsidR="00B50CFD" w:rsidRPr="0040256D">
        <w:rPr>
          <w:lang w:val="es-ES"/>
        </w:rPr>
        <w:t> </w:t>
      </w:r>
      <w:hyperlink r:id="rId17" w:history="1">
        <w:r w:rsidR="00B50CFD" w:rsidRPr="0040256D">
          <w:rPr>
            <w:rStyle w:val="Hyperlink"/>
            <w:lang w:val="es-ES"/>
          </w:rPr>
          <w:t>mediaroom@samtec.com</w:t>
        </w:r>
      </w:hyperlink>
      <w:r w:rsidR="00B50CFD" w:rsidRPr="0040256D">
        <w:rPr>
          <w:lang w:val="es-ES"/>
        </w:rPr>
        <w:t>.</w:t>
      </w:r>
    </w:p>
    <w:sectPr w:rsidR="00B50CFD" w:rsidRPr="00402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9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0C1D"/>
    <w:rsid w:val="0004607A"/>
    <w:rsid w:val="0005358E"/>
    <w:rsid w:val="000559DB"/>
    <w:rsid w:val="00061742"/>
    <w:rsid w:val="00072794"/>
    <w:rsid w:val="000966EA"/>
    <w:rsid w:val="000B300B"/>
    <w:rsid w:val="000D0217"/>
    <w:rsid w:val="000D22EC"/>
    <w:rsid w:val="000D32D4"/>
    <w:rsid w:val="000D6A60"/>
    <w:rsid w:val="000E04A0"/>
    <w:rsid w:val="0010363A"/>
    <w:rsid w:val="001067A0"/>
    <w:rsid w:val="0011206E"/>
    <w:rsid w:val="001900A4"/>
    <w:rsid w:val="00191616"/>
    <w:rsid w:val="00192990"/>
    <w:rsid w:val="001B0244"/>
    <w:rsid w:val="001B2943"/>
    <w:rsid w:val="001C0DB2"/>
    <w:rsid w:val="001C3258"/>
    <w:rsid w:val="001E3232"/>
    <w:rsid w:val="001F3AC7"/>
    <w:rsid w:val="0020060F"/>
    <w:rsid w:val="00231A77"/>
    <w:rsid w:val="00251A19"/>
    <w:rsid w:val="00253AB6"/>
    <w:rsid w:val="00286295"/>
    <w:rsid w:val="002B0BC1"/>
    <w:rsid w:val="002B7157"/>
    <w:rsid w:val="002B78F2"/>
    <w:rsid w:val="002C2044"/>
    <w:rsid w:val="002C3D8F"/>
    <w:rsid w:val="00350C5B"/>
    <w:rsid w:val="00364503"/>
    <w:rsid w:val="00372379"/>
    <w:rsid w:val="00374986"/>
    <w:rsid w:val="003917B2"/>
    <w:rsid w:val="00396F37"/>
    <w:rsid w:val="003A79E9"/>
    <w:rsid w:val="003B79A0"/>
    <w:rsid w:val="003C4A4B"/>
    <w:rsid w:val="003D02C0"/>
    <w:rsid w:val="003D68FD"/>
    <w:rsid w:val="003F1691"/>
    <w:rsid w:val="0040256D"/>
    <w:rsid w:val="00411384"/>
    <w:rsid w:val="00450EA1"/>
    <w:rsid w:val="004603EF"/>
    <w:rsid w:val="0046763E"/>
    <w:rsid w:val="0049182B"/>
    <w:rsid w:val="00494682"/>
    <w:rsid w:val="0049552E"/>
    <w:rsid w:val="004B1FB6"/>
    <w:rsid w:val="004B399E"/>
    <w:rsid w:val="004D0CC7"/>
    <w:rsid w:val="004D2F29"/>
    <w:rsid w:val="004F40E2"/>
    <w:rsid w:val="004F7F4A"/>
    <w:rsid w:val="00501226"/>
    <w:rsid w:val="00502397"/>
    <w:rsid w:val="0050281A"/>
    <w:rsid w:val="00504A88"/>
    <w:rsid w:val="00525762"/>
    <w:rsid w:val="00552E4C"/>
    <w:rsid w:val="00591F61"/>
    <w:rsid w:val="005B3439"/>
    <w:rsid w:val="005B59CD"/>
    <w:rsid w:val="005C3B7E"/>
    <w:rsid w:val="005E0C0E"/>
    <w:rsid w:val="005E7104"/>
    <w:rsid w:val="0061782F"/>
    <w:rsid w:val="00620420"/>
    <w:rsid w:val="00652828"/>
    <w:rsid w:val="00680E7A"/>
    <w:rsid w:val="006B27CE"/>
    <w:rsid w:val="006B74AD"/>
    <w:rsid w:val="006D2888"/>
    <w:rsid w:val="006F745D"/>
    <w:rsid w:val="007057EE"/>
    <w:rsid w:val="00712C84"/>
    <w:rsid w:val="00713AA2"/>
    <w:rsid w:val="007173D4"/>
    <w:rsid w:val="007238CA"/>
    <w:rsid w:val="007249FA"/>
    <w:rsid w:val="00726476"/>
    <w:rsid w:val="007300A8"/>
    <w:rsid w:val="00747974"/>
    <w:rsid w:val="0075373E"/>
    <w:rsid w:val="007606B9"/>
    <w:rsid w:val="007677A9"/>
    <w:rsid w:val="00777CFB"/>
    <w:rsid w:val="00783A38"/>
    <w:rsid w:val="007A3A38"/>
    <w:rsid w:val="007C4F69"/>
    <w:rsid w:val="007D174F"/>
    <w:rsid w:val="007E19BD"/>
    <w:rsid w:val="007E2988"/>
    <w:rsid w:val="00813D3B"/>
    <w:rsid w:val="008275D3"/>
    <w:rsid w:val="00855A8C"/>
    <w:rsid w:val="00880092"/>
    <w:rsid w:val="0088038E"/>
    <w:rsid w:val="00880BAD"/>
    <w:rsid w:val="00886C5E"/>
    <w:rsid w:val="0088799B"/>
    <w:rsid w:val="008A1026"/>
    <w:rsid w:val="008A1FFA"/>
    <w:rsid w:val="008A2690"/>
    <w:rsid w:val="008B0C40"/>
    <w:rsid w:val="008C5702"/>
    <w:rsid w:val="008D09B4"/>
    <w:rsid w:val="008F449E"/>
    <w:rsid w:val="00902DA3"/>
    <w:rsid w:val="00905805"/>
    <w:rsid w:val="00915431"/>
    <w:rsid w:val="00932324"/>
    <w:rsid w:val="00941AA3"/>
    <w:rsid w:val="0095571C"/>
    <w:rsid w:val="0096089A"/>
    <w:rsid w:val="00960E20"/>
    <w:rsid w:val="0096693F"/>
    <w:rsid w:val="0097216A"/>
    <w:rsid w:val="00972DDA"/>
    <w:rsid w:val="00973D2B"/>
    <w:rsid w:val="0097697A"/>
    <w:rsid w:val="009806FA"/>
    <w:rsid w:val="009B3525"/>
    <w:rsid w:val="009B51A7"/>
    <w:rsid w:val="009C4C0C"/>
    <w:rsid w:val="009F7733"/>
    <w:rsid w:val="00A15DF1"/>
    <w:rsid w:val="00A26185"/>
    <w:rsid w:val="00A37C31"/>
    <w:rsid w:val="00A44164"/>
    <w:rsid w:val="00A53E8F"/>
    <w:rsid w:val="00A650ED"/>
    <w:rsid w:val="00A7019D"/>
    <w:rsid w:val="00A765C1"/>
    <w:rsid w:val="00A93420"/>
    <w:rsid w:val="00A94A9B"/>
    <w:rsid w:val="00A95579"/>
    <w:rsid w:val="00AA1FEA"/>
    <w:rsid w:val="00AA618D"/>
    <w:rsid w:val="00AB6FCC"/>
    <w:rsid w:val="00B07919"/>
    <w:rsid w:val="00B118A0"/>
    <w:rsid w:val="00B259CF"/>
    <w:rsid w:val="00B32572"/>
    <w:rsid w:val="00B50CFD"/>
    <w:rsid w:val="00B5482F"/>
    <w:rsid w:val="00B67769"/>
    <w:rsid w:val="00B70F7F"/>
    <w:rsid w:val="00BA0E0F"/>
    <w:rsid w:val="00C03399"/>
    <w:rsid w:val="00C033D3"/>
    <w:rsid w:val="00C216EB"/>
    <w:rsid w:val="00C312C3"/>
    <w:rsid w:val="00C5666A"/>
    <w:rsid w:val="00C57222"/>
    <w:rsid w:val="00C95688"/>
    <w:rsid w:val="00CA311B"/>
    <w:rsid w:val="00CB0117"/>
    <w:rsid w:val="00CC1D7A"/>
    <w:rsid w:val="00CC263D"/>
    <w:rsid w:val="00D1457A"/>
    <w:rsid w:val="00D4129A"/>
    <w:rsid w:val="00D52ED0"/>
    <w:rsid w:val="00D571B6"/>
    <w:rsid w:val="00D87F3E"/>
    <w:rsid w:val="00D96CBB"/>
    <w:rsid w:val="00DB1BF7"/>
    <w:rsid w:val="00DB2E75"/>
    <w:rsid w:val="00DD1E95"/>
    <w:rsid w:val="00DD3562"/>
    <w:rsid w:val="00DE7553"/>
    <w:rsid w:val="00E1569F"/>
    <w:rsid w:val="00E21BD1"/>
    <w:rsid w:val="00E371F4"/>
    <w:rsid w:val="00E41CB4"/>
    <w:rsid w:val="00E533A4"/>
    <w:rsid w:val="00E653A0"/>
    <w:rsid w:val="00E70DA5"/>
    <w:rsid w:val="00E73683"/>
    <w:rsid w:val="00EB24D2"/>
    <w:rsid w:val="00EB30B5"/>
    <w:rsid w:val="00EB6165"/>
    <w:rsid w:val="00ED2402"/>
    <w:rsid w:val="00EE2C8A"/>
    <w:rsid w:val="00EF726C"/>
    <w:rsid w:val="00EF7C04"/>
    <w:rsid w:val="00F067E4"/>
    <w:rsid w:val="00F30706"/>
    <w:rsid w:val="00F30970"/>
    <w:rsid w:val="00F37854"/>
    <w:rsid w:val="00F45527"/>
    <w:rsid w:val="00F465D3"/>
    <w:rsid w:val="00F50CF2"/>
    <w:rsid w:val="00F65151"/>
    <w:rsid w:val="00F91910"/>
    <w:rsid w:val="00FA2E10"/>
    <w:rsid w:val="00FE354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7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50CFD"/>
    <w:rPr>
      <w:b/>
      <w:bCs/>
    </w:rPr>
  </w:style>
  <w:style w:type="character" w:styleId="Emphasis">
    <w:name w:val="Emphasis"/>
    <w:basedOn w:val="DefaultParagraphFont"/>
    <w:uiPriority w:val="20"/>
    <w:qFormat/>
    <w:rsid w:val="00B50CFD"/>
    <w:rPr>
      <w:i/>
      <w:iCs/>
    </w:rPr>
  </w:style>
  <w:style w:type="paragraph" w:styleId="ListParagraph">
    <w:name w:val="List Paragraph"/>
    <w:basedOn w:val="Normal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B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dendocs.samtec.com/literature/samtec_f-224_catalog.pdf" TargetMode="External"/><Relationship Id="rId13" Type="http://schemas.openxmlformats.org/officeDocument/2006/relationships/hyperlink" Target="https://suddendocs.samtec.com/literature/samtec-automotive-catalog.pdf?_gl=1*1syr6jy*_gcl_au*MzI3MjA5OTI4LjE3MTY5MDMzNzc.*_ga*NTM2MjQwNzgzLjE3MTY5MDMzNzc.*_ga_3KFNZC07WW*MTcyMDY0MzM0NS41MS4xLjE3MjA2NDMzNjAuNDUuMC4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mtec.com/industries/automotive/embedded-computing/" TargetMode="External"/><Relationship Id="rId12" Type="http://schemas.openxmlformats.org/officeDocument/2006/relationships/hyperlink" Target="https://www.samtec.com/industries/automotive/" TargetMode="External"/><Relationship Id="rId17" Type="http://schemas.openxmlformats.org/officeDocument/2006/relationships/hyperlink" Target="mailto:mediaroom@samtec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mtec.com/media-ro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mtec.com/industries/automotive/infotainment" TargetMode="External"/><Relationship Id="rId11" Type="http://schemas.openxmlformats.org/officeDocument/2006/relationships/hyperlink" Target="https://www.samtec.com/industries/automotive/vision-systems/" TargetMode="External"/><Relationship Id="rId5" Type="http://schemas.openxmlformats.org/officeDocument/2006/relationships/hyperlink" Target="https://www.samtec.com/industries/automotive/" TargetMode="External"/><Relationship Id="rId15" Type="http://schemas.openxmlformats.org/officeDocument/2006/relationships/hyperlink" Target="http://www.samtec.com/" TargetMode="External"/><Relationship Id="rId10" Type="http://schemas.openxmlformats.org/officeDocument/2006/relationships/hyperlink" Target="https://www.samtec.com/industries/automotive/cv2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industries/automotive/charging-infrastructure/" TargetMode="External"/><Relationship Id="rId14" Type="http://schemas.openxmlformats.org/officeDocument/2006/relationships/hyperlink" Target="mailto:AutoSalesGroup@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4367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aaron@ezwire.com</cp:lastModifiedBy>
  <cp:revision>7</cp:revision>
  <dcterms:created xsi:type="dcterms:W3CDTF">2024-07-04T12:13:00Z</dcterms:created>
  <dcterms:modified xsi:type="dcterms:W3CDTF">2024-07-11T17:41:00Z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  <property fmtid="{D5CDD505-2E9C-101B-9397-08002B2CF9AE}" pid="3" name="Base Target">
    <vt:lpwstr>_blank</vt:lpwstr>
  </property>
</Properties>
</file>